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387" w:rsidRDefault="006D4387" w:rsidP="0039283F">
      <w:pPr>
        <w:widowControl w:val="0"/>
        <w:ind w:left="2160" w:firstLine="720"/>
        <w:rPr>
          <w:b/>
          <w:bCs/>
          <w:snapToGrid w:val="0"/>
          <w:sz w:val="32"/>
          <w:szCs w:val="32"/>
        </w:rPr>
      </w:pPr>
      <w:bookmarkStart w:id="0" w:name="_GoBack"/>
      <w:bookmarkEnd w:id="0"/>
    </w:p>
    <w:p w:rsidR="006F11BA" w:rsidRDefault="006F11BA" w:rsidP="006F11BA">
      <w:pPr>
        <w:pStyle w:val="Nadpis3"/>
        <w:jc w:val="center"/>
        <w:rPr>
          <w:u w:val="none"/>
        </w:rPr>
      </w:pPr>
      <w:r>
        <w:rPr>
          <w:u w:val="none"/>
        </w:rPr>
        <w:t>P Ř I H L Á Š K A</w:t>
      </w:r>
    </w:p>
    <w:p w:rsidR="006F11BA" w:rsidRDefault="006F11BA" w:rsidP="006F11BA">
      <w:pPr>
        <w:pStyle w:val="Nadpis3"/>
        <w:jc w:val="center"/>
        <w:rPr>
          <w:u w:val="none"/>
        </w:rPr>
      </w:pPr>
      <w:r>
        <w:rPr>
          <w:u w:val="none"/>
        </w:rPr>
        <w:t>DO SOUTĚŽE O CENU ZA NEJLEPŠÍ PŘÍPRAVU A REALIZACI PROGRAMU REGENERACE MPR A MPZ ZA ROK 2017</w:t>
      </w:r>
    </w:p>
    <w:p w:rsidR="006F11BA" w:rsidRDefault="006F11BA" w:rsidP="006F11BA">
      <w:pPr>
        <w:rPr>
          <w:sz w:val="16"/>
          <w:szCs w:val="16"/>
        </w:rPr>
      </w:pPr>
    </w:p>
    <w:p w:rsidR="006F11BA" w:rsidRDefault="006F11BA" w:rsidP="006F11BA">
      <w:pPr>
        <w:rPr>
          <w:b/>
          <w:bCs/>
          <w:sz w:val="24"/>
          <w:szCs w:val="24"/>
          <w:u w:val="single"/>
        </w:rPr>
      </w:pPr>
    </w:p>
    <w:p w:rsidR="006F11BA" w:rsidRDefault="006F11BA" w:rsidP="006F11BA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Pokyny ke zpracování přihlášky:</w:t>
      </w:r>
    </w:p>
    <w:p w:rsidR="006F11BA" w:rsidRDefault="006F11BA" w:rsidP="006F11BA">
      <w:pPr>
        <w:pStyle w:val="Zkladntext2"/>
        <w:ind w:firstLine="851"/>
      </w:pPr>
      <w:r>
        <w:t xml:space="preserve">V přihlášce zodpovězte následující otázky, které zpracujte na samostatných listech </w:t>
      </w:r>
      <w:r>
        <w:rPr>
          <w:b/>
        </w:rPr>
        <w:t>přesně</w:t>
      </w:r>
      <w:r>
        <w:t xml:space="preserve"> podle dále uvedených bodů. Všechny otázky se týkají MPR nebo MPZ a jsou zaměřeny zejména na šetrný přístup k využití stávajícího historického stavebního fondu.</w:t>
      </w:r>
    </w:p>
    <w:p w:rsidR="006F11BA" w:rsidRDefault="006F11BA" w:rsidP="006F11BA">
      <w:pPr>
        <w:ind w:firstLine="85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Přihlášku</w:t>
      </w:r>
      <w:r>
        <w:rPr>
          <w:sz w:val="24"/>
          <w:szCs w:val="24"/>
        </w:rPr>
        <w:t xml:space="preserve"> zašlete </w:t>
      </w:r>
      <w:r>
        <w:rPr>
          <w:b/>
          <w:sz w:val="24"/>
          <w:szCs w:val="24"/>
        </w:rPr>
        <w:t>v písemné i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elektronické podobě</w:t>
      </w:r>
      <w:r>
        <w:rPr>
          <w:sz w:val="24"/>
          <w:szCs w:val="24"/>
        </w:rPr>
        <w:t xml:space="preserve"> příslušnému územnímu odbornému pracovišti Národního památkového ústavu, jenž koordinuje hodnocení obcí na krajské úrovni. Tento zašle elektronicky i tiskopis přihlášky pro snadnější vyplnění.  Přihlášku předkládá starosta, resp. primátor v termínu </w:t>
      </w:r>
      <w:r>
        <w:rPr>
          <w:b/>
          <w:bCs/>
          <w:sz w:val="24"/>
          <w:szCs w:val="24"/>
        </w:rPr>
        <w:t>do 15. 12. 2017</w:t>
      </w:r>
      <w:r>
        <w:rPr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Přihlášku</w:t>
      </w:r>
      <w:r>
        <w:rPr>
          <w:sz w:val="24"/>
          <w:szCs w:val="24"/>
        </w:rPr>
        <w:t xml:space="preserve"> zašlete                               </w:t>
      </w:r>
      <w:r>
        <w:rPr>
          <w:b/>
          <w:sz w:val="24"/>
          <w:szCs w:val="24"/>
        </w:rPr>
        <w:t xml:space="preserve">v elektronické podobě </w:t>
      </w:r>
      <w:r>
        <w:rPr>
          <w:sz w:val="24"/>
          <w:szCs w:val="24"/>
        </w:rPr>
        <w:t>také Sdružení historických sídel Čech, Moravy a Slezska.</w:t>
      </w:r>
    </w:p>
    <w:p w:rsidR="006F11BA" w:rsidRDefault="006F11BA" w:rsidP="006F11BA">
      <w:pPr>
        <w:rPr>
          <w:sz w:val="16"/>
          <w:szCs w:val="16"/>
        </w:rPr>
      </w:pPr>
    </w:p>
    <w:p w:rsidR="006F11BA" w:rsidRDefault="006F11BA" w:rsidP="006F11BA">
      <w:pPr>
        <w:rPr>
          <w:sz w:val="16"/>
          <w:szCs w:val="16"/>
        </w:rPr>
      </w:pPr>
    </w:p>
    <w:p w:rsidR="006F11BA" w:rsidRDefault="006F11BA" w:rsidP="006F11BA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Název městské památkové rezervace /MPR/ nebo městské památkové zóny /MPZ/:</w:t>
      </w:r>
    </w:p>
    <w:p w:rsidR="006F11BA" w:rsidRDefault="006F11BA" w:rsidP="006F11BA">
      <w:pPr>
        <w:rPr>
          <w:b/>
          <w:bCs/>
          <w:sz w:val="16"/>
          <w:szCs w:val="16"/>
        </w:rPr>
      </w:pPr>
    </w:p>
    <w:p w:rsidR="006F11BA" w:rsidRDefault="006F11BA" w:rsidP="006F11BA">
      <w:pPr>
        <w:rPr>
          <w:b/>
          <w:bCs/>
          <w:sz w:val="16"/>
          <w:szCs w:val="16"/>
        </w:rPr>
      </w:pPr>
    </w:p>
    <w:p w:rsidR="006F11BA" w:rsidRDefault="006F11BA" w:rsidP="006F11BA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Stručné zdůvodnění přihlášky:</w:t>
      </w:r>
    </w:p>
    <w:p w:rsidR="006F11BA" w:rsidRDefault="006F11BA" w:rsidP="006F11BA">
      <w:pPr>
        <w:pStyle w:val="Zkladntext2"/>
      </w:pPr>
      <w:r>
        <w:t>/Uveďte v příloze, proč se domníváte, že byste měli za příslušný rok získat Cenu za nejlepší přípravu a realizaci Programu regenerace MPR nebo MPZ, vyzvedněte významné památkové objekty v obci. /</w:t>
      </w:r>
    </w:p>
    <w:p w:rsidR="006F11BA" w:rsidRDefault="006F11BA" w:rsidP="006F11BA">
      <w:pPr>
        <w:pStyle w:val="Zkladntext3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Charakteristika objektů, veřejného prostoru, souboru budov, chráněných území atd., které považujete za hlavní důvod k podání přihlášky do soutěže o Cenu za nejlepší přípravu a realizaci Programu regenerace MPR a MPZ za rok 2017, doplněnou fotodokumentací.</w:t>
      </w:r>
    </w:p>
    <w:p w:rsidR="006F11BA" w:rsidRDefault="006F11BA" w:rsidP="006F11BA">
      <w:pPr>
        <w:pStyle w:val="Zkladntext2"/>
        <w:jc w:val="left"/>
        <w:rPr>
          <w:sz w:val="16"/>
          <w:szCs w:val="16"/>
        </w:rPr>
      </w:pPr>
    </w:p>
    <w:p w:rsidR="006F11BA" w:rsidRDefault="006F11BA" w:rsidP="006F11BA">
      <w:pPr>
        <w:pStyle w:val="Zkladntext2"/>
        <w:jc w:val="left"/>
        <w:rPr>
          <w:b/>
          <w:bCs/>
          <w:u w:val="single"/>
        </w:rPr>
      </w:pPr>
      <w:r>
        <w:rPr>
          <w:b/>
          <w:bCs/>
        </w:rPr>
        <w:t xml:space="preserve">A. </w:t>
      </w:r>
      <w:r>
        <w:rPr>
          <w:b/>
          <w:bCs/>
          <w:u w:val="single"/>
        </w:rPr>
        <w:t xml:space="preserve">Péče o </w:t>
      </w:r>
      <w:r>
        <w:rPr>
          <w:b/>
          <w:bCs/>
          <w:iCs/>
          <w:u w:val="single"/>
        </w:rPr>
        <w:t>kulturní památky</w:t>
      </w:r>
      <w:r>
        <w:rPr>
          <w:b/>
          <w:bCs/>
          <w:u w:val="single"/>
        </w:rPr>
        <w:t xml:space="preserve"> v MPR nebo MPZ: </w:t>
      </w:r>
    </w:p>
    <w:p w:rsidR="006F11BA" w:rsidRDefault="006F11BA" w:rsidP="006F11BA">
      <w:pPr>
        <w:pStyle w:val="Zkladntext2"/>
      </w:pPr>
      <w:r>
        <w:t>Doporučujeme doplnit požadované údaje o písemný komentář a v případě vhodnosti i číselné vyjádření.</w:t>
      </w:r>
    </w:p>
    <w:p w:rsidR="006F11BA" w:rsidRDefault="006F11BA" w:rsidP="006F11BA">
      <w:pPr>
        <w:pStyle w:val="Zkladntext2"/>
        <w:jc w:val="left"/>
        <w:rPr>
          <w:sz w:val="16"/>
          <w:szCs w:val="16"/>
        </w:rPr>
      </w:pPr>
    </w:p>
    <w:p w:rsidR="006F11BA" w:rsidRDefault="006F11BA" w:rsidP="006F11BA">
      <w:pPr>
        <w:pStyle w:val="Zkladntext2"/>
        <w:tabs>
          <w:tab w:val="left" w:pos="567"/>
        </w:tabs>
        <w:ind w:left="567" w:hanging="561"/>
      </w:pPr>
      <w:r>
        <w:t>A.1.</w:t>
      </w:r>
      <w:r>
        <w:tab/>
        <w:t>Uveďte počet nemovitých kulturních památek na území MPR nebo MPZ na konci roku 2017. Uveďte rozlohu MPR nebo MPZ v ha. /Informativní údaje. /</w:t>
      </w:r>
    </w:p>
    <w:p w:rsidR="006F11BA" w:rsidRDefault="006F11BA" w:rsidP="006F11BA">
      <w:pPr>
        <w:pStyle w:val="Zkladntext2"/>
        <w:tabs>
          <w:tab w:val="left" w:pos="567"/>
        </w:tabs>
        <w:ind w:left="567" w:hanging="561"/>
      </w:pPr>
    </w:p>
    <w:p w:rsidR="006F11BA" w:rsidRDefault="006F11BA" w:rsidP="006F11BA">
      <w:pPr>
        <w:pStyle w:val="Zkladntext2"/>
        <w:tabs>
          <w:tab w:val="left" w:pos="567"/>
        </w:tabs>
        <w:ind w:left="567" w:hanging="561"/>
      </w:pPr>
      <w:r>
        <w:t>A.2.</w:t>
      </w:r>
      <w:r>
        <w:tab/>
        <w:t xml:space="preserve">Uveďte kulturní památky v MPR nebo MPZ, které byly na konci roku 2017 v havarijním stavu včetně důvodu havarijního stavu a doby trvání tohoto stavu. </w:t>
      </w:r>
    </w:p>
    <w:p w:rsidR="006F11BA" w:rsidRDefault="006F11BA" w:rsidP="006F11BA">
      <w:pPr>
        <w:pStyle w:val="Zkladntext2"/>
        <w:tabs>
          <w:tab w:val="left" w:pos="567"/>
        </w:tabs>
        <w:ind w:left="567" w:hanging="561"/>
        <w:rPr>
          <w:sz w:val="16"/>
          <w:szCs w:val="16"/>
        </w:rPr>
      </w:pPr>
    </w:p>
    <w:p w:rsidR="006F11BA" w:rsidRDefault="006F11BA" w:rsidP="006F11BA">
      <w:pPr>
        <w:pStyle w:val="Zkladntext2"/>
        <w:tabs>
          <w:tab w:val="left" w:pos="567"/>
        </w:tabs>
        <w:ind w:left="567" w:hanging="561"/>
      </w:pPr>
      <w:r>
        <w:t>A.3.</w:t>
      </w:r>
      <w:r>
        <w:tab/>
        <w:t>Uveďte kulturní památky v MPR nebo MPZ, které byly na konci roku 2017 nevyužívané s uvedením důvodu jejich nevyužívání a doby trvání tohoto stavu.</w:t>
      </w:r>
    </w:p>
    <w:p w:rsidR="006F11BA" w:rsidRDefault="006F11BA" w:rsidP="006F11BA">
      <w:pPr>
        <w:pStyle w:val="Zkladntext2"/>
        <w:tabs>
          <w:tab w:val="left" w:pos="567"/>
        </w:tabs>
        <w:ind w:left="567" w:hanging="561"/>
        <w:rPr>
          <w:sz w:val="16"/>
          <w:szCs w:val="16"/>
        </w:rPr>
      </w:pPr>
    </w:p>
    <w:p w:rsidR="006F11BA" w:rsidRDefault="006F11BA" w:rsidP="006F11BA">
      <w:pPr>
        <w:pStyle w:val="Zkladntext2"/>
        <w:tabs>
          <w:tab w:val="left" w:pos="567"/>
        </w:tabs>
        <w:ind w:left="567" w:hanging="561"/>
      </w:pPr>
      <w:r>
        <w:t>A.4.</w:t>
      </w:r>
      <w:r>
        <w:tab/>
        <w:t>Uveďte kulturní památky v MPR nebo MPZ, jejichž oprava byla provedena nebo dokončena v roce 2017 se stručným uvedením rozsahu obnovy a účelu využití.</w:t>
      </w:r>
    </w:p>
    <w:p w:rsidR="006F11BA" w:rsidRDefault="006F11BA" w:rsidP="006F11BA">
      <w:pPr>
        <w:pStyle w:val="Zkladntext2"/>
        <w:tabs>
          <w:tab w:val="left" w:pos="567"/>
        </w:tabs>
        <w:ind w:left="567" w:hanging="561"/>
        <w:rPr>
          <w:sz w:val="16"/>
          <w:szCs w:val="16"/>
        </w:rPr>
      </w:pPr>
    </w:p>
    <w:p w:rsidR="006F11BA" w:rsidRDefault="006F11BA" w:rsidP="006F11BA">
      <w:pPr>
        <w:pStyle w:val="Zkladntext2"/>
        <w:tabs>
          <w:tab w:val="left" w:pos="567"/>
        </w:tabs>
        <w:ind w:left="567" w:hanging="561"/>
      </w:pPr>
      <w:r>
        <w:t>A.5.</w:t>
      </w:r>
      <w:r>
        <w:tab/>
        <w:t xml:space="preserve">Uveďte v kolika případech a u kterých objektů došlo v roce 2017 </w:t>
      </w:r>
      <w:r>
        <w:rPr>
          <w:b/>
          <w:bCs/>
          <w:i/>
          <w:iCs/>
        </w:rPr>
        <w:t xml:space="preserve">ke zrušení </w:t>
      </w:r>
      <w:r>
        <w:t>prohlášení za kulturní památku s uvedením důvodu /např. havarijní stav, z důvodu nové výstavby, demolice, neodborné obnovy atd./.</w:t>
      </w:r>
    </w:p>
    <w:p w:rsidR="006F11BA" w:rsidRDefault="006F11BA" w:rsidP="006F11BA">
      <w:pPr>
        <w:pStyle w:val="Zkladntext2"/>
        <w:tabs>
          <w:tab w:val="left" w:pos="567"/>
        </w:tabs>
        <w:ind w:left="567" w:hanging="561"/>
      </w:pPr>
    </w:p>
    <w:p w:rsidR="006F11BA" w:rsidRDefault="006F11BA" w:rsidP="006F11BA">
      <w:pPr>
        <w:pStyle w:val="Zkladntext2"/>
        <w:tabs>
          <w:tab w:val="left" w:pos="567"/>
        </w:tabs>
        <w:ind w:left="567" w:hanging="567"/>
      </w:pPr>
      <w:r>
        <w:t>A.6.</w:t>
      </w:r>
      <w:r>
        <w:tab/>
        <w:t>Uveďte v kolika případech a u kterých objektů došlo v roce 2017</w:t>
      </w:r>
      <w:r>
        <w:rPr>
          <w:b/>
          <w:bCs/>
          <w:i/>
          <w:iCs/>
        </w:rPr>
        <w:t xml:space="preserve"> k prohlášení </w:t>
      </w:r>
      <w:r>
        <w:t xml:space="preserve">za kulturní památku s uvedením důvodu, v kolika případech nebylo řízení dosud ukončeno, anebo objekt nebyl prohlášen za kulturní památku. </w:t>
      </w:r>
    </w:p>
    <w:p w:rsidR="006F11BA" w:rsidRDefault="006F11BA" w:rsidP="006F11BA">
      <w:pPr>
        <w:pStyle w:val="Zkladntext2"/>
        <w:tabs>
          <w:tab w:val="left" w:pos="567"/>
        </w:tabs>
        <w:ind w:left="567" w:hanging="561"/>
      </w:pPr>
    </w:p>
    <w:p w:rsidR="006F11BA" w:rsidRDefault="006F11BA" w:rsidP="006F11BA">
      <w:pPr>
        <w:pStyle w:val="Zkladntext2"/>
        <w:tabs>
          <w:tab w:val="left" w:pos="567"/>
        </w:tabs>
        <w:ind w:left="567" w:hanging="561"/>
      </w:pPr>
    </w:p>
    <w:p w:rsidR="006F11BA" w:rsidRDefault="006F11BA" w:rsidP="006F11BA">
      <w:pPr>
        <w:pStyle w:val="Zkladntext2"/>
        <w:tabs>
          <w:tab w:val="left" w:pos="567"/>
        </w:tabs>
        <w:ind w:left="567" w:hanging="561"/>
        <w:rPr>
          <w:b/>
          <w:bCs/>
        </w:rPr>
      </w:pPr>
    </w:p>
    <w:p w:rsidR="006F11BA" w:rsidRDefault="006F11BA" w:rsidP="006F11BA">
      <w:pPr>
        <w:pStyle w:val="Zkladntext2"/>
        <w:tabs>
          <w:tab w:val="left" w:pos="567"/>
        </w:tabs>
        <w:ind w:left="567" w:hanging="561"/>
        <w:rPr>
          <w:b/>
          <w:bCs/>
        </w:rPr>
      </w:pPr>
    </w:p>
    <w:p w:rsidR="006F11BA" w:rsidRDefault="006F11BA" w:rsidP="006F11BA">
      <w:pPr>
        <w:pStyle w:val="Zkladntext2"/>
        <w:tabs>
          <w:tab w:val="left" w:pos="567"/>
        </w:tabs>
        <w:ind w:left="567" w:hanging="561"/>
        <w:rPr>
          <w:b/>
          <w:bCs/>
          <w:u w:val="single"/>
        </w:rPr>
      </w:pPr>
      <w:r>
        <w:rPr>
          <w:b/>
          <w:bCs/>
        </w:rPr>
        <w:t xml:space="preserve">B. </w:t>
      </w:r>
      <w:r>
        <w:rPr>
          <w:b/>
          <w:bCs/>
          <w:u w:val="single"/>
        </w:rPr>
        <w:t>Péče o ostatní objekty v MPR nebo MPZ:</w:t>
      </w:r>
    </w:p>
    <w:p w:rsidR="006F11BA" w:rsidRDefault="006F11BA" w:rsidP="006F11BA">
      <w:pPr>
        <w:pStyle w:val="Zkladntext2"/>
      </w:pPr>
      <w:r>
        <w:t>Doporučujeme doplnit požadované údaje o písemný komentář a v případě vhodnosti                     i číselné vyjádření.</w:t>
      </w:r>
    </w:p>
    <w:p w:rsidR="006F11BA" w:rsidRDefault="006F11BA" w:rsidP="006F11BA">
      <w:pPr>
        <w:pStyle w:val="Zkladntext2"/>
        <w:tabs>
          <w:tab w:val="left" w:pos="567"/>
        </w:tabs>
        <w:ind w:left="567" w:hanging="561"/>
      </w:pPr>
    </w:p>
    <w:p w:rsidR="006F11BA" w:rsidRDefault="006F11BA" w:rsidP="006F11BA">
      <w:pPr>
        <w:pStyle w:val="Zkladntext2"/>
        <w:tabs>
          <w:tab w:val="left" w:pos="567"/>
        </w:tabs>
        <w:ind w:left="567" w:hanging="561"/>
      </w:pPr>
      <w:r>
        <w:t>B.1.</w:t>
      </w:r>
      <w:r>
        <w:tab/>
        <w:t>Uveďte budovy v MPR nebo MPZ, které jsou ke konci roku 2017 v havarijním stavu /bez rozdílu vlastníka či charakteru objektu - rod. domy, veřejné či církevní budovy atd./ včetně důvodu havarijního stavu a doby trvání tohoto stavu.</w:t>
      </w:r>
    </w:p>
    <w:p w:rsidR="006F11BA" w:rsidRDefault="006F11BA" w:rsidP="006F11BA">
      <w:pPr>
        <w:pStyle w:val="Zkladntext2"/>
        <w:tabs>
          <w:tab w:val="left" w:pos="567"/>
        </w:tabs>
        <w:ind w:left="567" w:hanging="561"/>
        <w:rPr>
          <w:sz w:val="16"/>
          <w:szCs w:val="16"/>
        </w:rPr>
      </w:pPr>
    </w:p>
    <w:p w:rsidR="006F11BA" w:rsidRDefault="006F11BA" w:rsidP="006F11BA">
      <w:pPr>
        <w:pStyle w:val="Zkladntext2"/>
        <w:tabs>
          <w:tab w:val="left" w:pos="567"/>
        </w:tabs>
        <w:ind w:left="567" w:hanging="561"/>
      </w:pPr>
      <w:r>
        <w:t>B.2.</w:t>
      </w:r>
      <w:r>
        <w:tab/>
        <w:t>Uveďte budovy v MPR nebo MPZ, jejichž oprava byla provedena nebo dokončena v roce 2017 se stručným uvedením rozsahu obnovy a účelu využití.</w:t>
      </w:r>
    </w:p>
    <w:p w:rsidR="006F11BA" w:rsidRDefault="006F11BA" w:rsidP="006F11BA">
      <w:pPr>
        <w:pStyle w:val="Zkladntext2"/>
        <w:tabs>
          <w:tab w:val="left" w:pos="567"/>
        </w:tabs>
        <w:ind w:left="567" w:hanging="561"/>
        <w:rPr>
          <w:sz w:val="16"/>
          <w:szCs w:val="16"/>
        </w:rPr>
      </w:pPr>
    </w:p>
    <w:p w:rsidR="006F11BA" w:rsidRDefault="006F11BA" w:rsidP="006F11BA">
      <w:pPr>
        <w:pStyle w:val="Zkladntext2"/>
        <w:tabs>
          <w:tab w:val="left" w:pos="567"/>
        </w:tabs>
        <w:ind w:left="567" w:hanging="561"/>
      </w:pPr>
      <w:r>
        <w:t>B.3.</w:t>
      </w:r>
      <w:r>
        <w:tab/>
        <w:t>Uveďte budovy v MPR nebo MPZ, které byly v roce 2017 demolovány s uvedením důvodu demolice /bez rozdílu vlastníka či charakteru objektu - rod. domy, veřejné či církevní budovy atd. /.</w:t>
      </w:r>
    </w:p>
    <w:p w:rsidR="006F11BA" w:rsidRDefault="006F11BA" w:rsidP="006F11BA">
      <w:pPr>
        <w:pStyle w:val="Zkladntext2"/>
        <w:tabs>
          <w:tab w:val="left" w:pos="567"/>
        </w:tabs>
        <w:ind w:left="567" w:hanging="561"/>
        <w:rPr>
          <w:sz w:val="16"/>
          <w:szCs w:val="16"/>
        </w:rPr>
      </w:pPr>
    </w:p>
    <w:p w:rsidR="006F11BA" w:rsidRDefault="006F11BA" w:rsidP="006F11BA">
      <w:pPr>
        <w:pStyle w:val="Zkladntext2"/>
        <w:tabs>
          <w:tab w:val="left" w:pos="567"/>
        </w:tabs>
        <w:ind w:left="567" w:hanging="561"/>
        <w:rPr>
          <w:sz w:val="16"/>
          <w:szCs w:val="16"/>
        </w:rPr>
      </w:pPr>
    </w:p>
    <w:p w:rsidR="006F11BA" w:rsidRDefault="006F11BA" w:rsidP="006F11BA">
      <w:pPr>
        <w:pStyle w:val="Zkladntext2"/>
        <w:tabs>
          <w:tab w:val="left" w:pos="567"/>
        </w:tabs>
        <w:ind w:left="567" w:hanging="561"/>
        <w:rPr>
          <w:sz w:val="16"/>
          <w:szCs w:val="16"/>
        </w:rPr>
      </w:pPr>
    </w:p>
    <w:p w:rsidR="006F11BA" w:rsidRDefault="006F11BA" w:rsidP="006F11BA">
      <w:pPr>
        <w:pStyle w:val="Zkladntext2"/>
        <w:tabs>
          <w:tab w:val="left" w:pos="567"/>
        </w:tabs>
        <w:ind w:left="567" w:hanging="561"/>
        <w:rPr>
          <w:b/>
          <w:bCs/>
          <w:u w:val="single"/>
        </w:rPr>
      </w:pPr>
      <w:r>
        <w:rPr>
          <w:b/>
          <w:bCs/>
          <w:u w:val="single"/>
        </w:rPr>
        <w:t>C. Ostatní akce ovlivňující stav MPR nebo MPZ:</w:t>
      </w:r>
    </w:p>
    <w:p w:rsidR="006F11BA" w:rsidRDefault="006F11BA" w:rsidP="006F11BA">
      <w:pPr>
        <w:pStyle w:val="Zkladntext2"/>
        <w:tabs>
          <w:tab w:val="left" w:pos="567"/>
        </w:tabs>
        <w:ind w:left="567" w:hanging="561"/>
      </w:pPr>
      <w:r>
        <w:t>C.1.</w:t>
      </w:r>
      <w:r>
        <w:tab/>
        <w:t>Charakterizujte současný stav parků, veřejných prostranství v MPR nebo MPZ /např. povrchy komunikací, veřejné osvětlení, městský mobiliář, stav zeleně apod./ do roku 2017 a uveďte významné akce, které byly v letech 2007-2017 podniknuty ke zlepšení stavu.</w:t>
      </w:r>
    </w:p>
    <w:p w:rsidR="006F11BA" w:rsidRDefault="006F11BA" w:rsidP="006F11BA">
      <w:pPr>
        <w:pStyle w:val="Zkladntext2"/>
        <w:tabs>
          <w:tab w:val="left" w:pos="567"/>
        </w:tabs>
        <w:ind w:left="567" w:hanging="561"/>
        <w:rPr>
          <w:sz w:val="16"/>
          <w:szCs w:val="16"/>
        </w:rPr>
      </w:pPr>
    </w:p>
    <w:p w:rsidR="006F11BA" w:rsidRDefault="006F11BA" w:rsidP="006F11BA">
      <w:pPr>
        <w:pStyle w:val="Zkladntext2"/>
        <w:tabs>
          <w:tab w:val="left" w:pos="567"/>
        </w:tabs>
        <w:ind w:left="567" w:hanging="561"/>
      </w:pPr>
      <w:r>
        <w:t>C.2.</w:t>
      </w:r>
      <w:r>
        <w:tab/>
        <w:t>Charakterizujte hlavní závady životního prostředí v MPR nebo MPZ do konce roku 2017 a uveďte významné akce, které byly v letech 2007-2017 podniknuty ke zlepšení stavu /čističky, prohlášení chráněných území, působení neziskových organizací, dobrovolníků atd./.</w:t>
      </w:r>
    </w:p>
    <w:p w:rsidR="006F11BA" w:rsidRDefault="006F11BA" w:rsidP="006F11BA">
      <w:pPr>
        <w:pStyle w:val="Zkladntext2"/>
        <w:tabs>
          <w:tab w:val="left" w:pos="567"/>
        </w:tabs>
        <w:ind w:left="567" w:hanging="561"/>
      </w:pPr>
    </w:p>
    <w:p w:rsidR="006F11BA" w:rsidRDefault="006F11BA" w:rsidP="006F11BA">
      <w:pPr>
        <w:pStyle w:val="Zkladntext2"/>
        <w:tabs>
          <w:tab w:val="left" w:pos="567"/>
        </w:tabs>
        <w:ind w:left="567" w:hanging="561"/>
      </w:pPr>
      <w:r>
        <w:t xml:space="preserve">C.3. </w:t>
      </w:r>
      <w:r>
        <w:tab/>
        <w:t>Charakterizujte stav technické infrastruktury v roce 2017 a uveďte hlavní investiční akce v MPR nebo MPZ v letech 2007-2017 /kanalizační síť, vodovodní řad, plynovod, elektrické vedení atd./.</w:t>
      </w:r>
    </w:p>
    <w:p w:rsidR="006F11BA" w:rsidRDefault="006F11BA" w:rsidP="006F11BA">
      <w:pPr>
        <w:pStyle w:val="Zkladntext2"/>
        <w:tabs>
          <w:tab w:val="left" w:pos="567"/>
        </w:tabs>
        <w:ind w:left="567" w:hanging="561"/>
        <w:rPr>
          <w:sz w:val="16"/>
          <w:szCs w:val="16"/>
        </w:rPr>
      </w:pPr>
    </w:p>
    <w:p w:rsidR="006F11BA" w:rsidRDefault="006F11BA" w:rsidP="006F11BA">
      <w:pPr>
        <w:pStyle w:val="Zkladntext2"/>
        <w:tabs>
          <w:tab w:val="left" w:pos="567"/>
        </w:tabs>
        <w:ind w:left="567" w:hanging="561"/>
        <w:rPr>
          <w:sz w:val="16"/>
          <w:szCs w:val="16"/>
        </w:rPr>
      </w:pPr>
    </w:p>
    <w:p w:rsidR="006F11BA" w:rsidRDefault="006F11BA" w:rsidP="006F11BA">
      <w:pPr>
        <w:pStyle w:val="Zkladntext2"/>
        <w:tabs>
          <w:tab w:val="left" w:pos="567"/>
        </w:tabs>
        <w:ind w:left="567" w:hanging="561"/>
        <w:rPr>
          <w:sz w:val="16"/>
          <w:szCs w:val="16"/>
        </w:rPr>
      </w:pPr>
    </w:p>
    <w:p w:rsidR="006F11BA" w:rsidRDefault="006F11BA" w:rsidP="006F11BA">
      <w:pPr>
        <w:pStyle w:val="Zkladntext2"/>
        <w:tabs>
          <w:tab w:val="left" w:pos="567"/>
        </w:tabs>
        <w:ind w:left="567" w:hanging="561"/>
        <w:rPr>
          <w:b/>
          <w:bCs/>
          <w:u w:val="single"/>
        </w:rPr>
      </w:pPr>
      <w:r>
        <w:rPr>
          <w:b/>
          <w:bCs/>
          <w:u w:val="single"/>
        </w:rPr>
        <w:t>D. Péče o obyvatele a návštěvníky MPR nebo MPZ:</w:t>
      </w:r>
    </w:p>
    <w:p w:rsidR="006F11BA" w:rsidRDefault="006F11BA" w:rsidP="006F11BA">
      <w:pPr>
        <w:pStyle w:val="Zkladntext2"/>
      </w:pPr>
      <w:r>
        <w:t>Doporučujeme doplnit požadované údaje o písemný komentář a v případě vhodnosti i číselné vyjádření /je vhodné uvést např., zda je zřízen městský informační systém, naučné stezky atd./.</w:t>
      </w:r>
    </w:p>
    <w:p w:rsidR="006F11BA" w:rsidRDefault="006F11BA" w:rsidP="006F11BA">
      <w:pPr>
        <w:pStyle w:val="Zkladntext2"/>
        <w:tabs>
          <w:tab w:val="left" w:pos="567"/>
        </w:tabs>
        <w:ind w:left="567" w:hanging="561"/>
        <w:rPr>
          <w:sz w:val="16"/>
          <w:szCs w:val="16"/>
        </w:rPr>
      </w:pPr>
    </w:p>
    <w:p w:rsidR="006F11BA" w:rsidRDefault="006F11BA" w:rsidP="006F11BA">
      <w:pPr>
        <w:pStyle w:val="Zkladntext2"/>
        <w:tabs>
          <w:tab w:val="left" w:pos="567"/>
        </w:tabs>
        <w:ind w:left="567" w:hanging="561"/>
      </w:pPr>
      <w:r>
        <w:t>D.1.</w:t>
      </w:r>
      <w:r>
        <w:tab/>
        <w:t>Počet trvalých obyvatel v roce 2007 v MPR nebo v MPZ ........</w:t>
      </w:r>
      <w:r>
        <w:tab/>
      </w:r>
    </w:p>
    <w:p w:rsidR="006F11BA" w:rsidRDefault="006F11BA" w:rsidP="006F11BA">
      <w:pPr>
        <w:pStyle w:val="Zkladntext2"/>
        <w:tabs>
          <w:tab w:val="left" w:pos="567"/>
        </w:tabs>
        <w:ind w:left="567" w:hanging="561"/>
      </w:pPr>
      <w:r>
        <w:t xml:space="preserve"> </w:t>
      </w:r>
      <w:r>
        <w:tab/>
        <w:t xml:space="preserve">Počet trvalých obyvatel v roce 2017 v MPR nebo v MPZ ........ </w:t>
      </w:r>
    </w:p>
    <w:p w:rsidR="006F11BA" w:rsidRDefault="006F11BA" w:rsidP="006F11BA">
      <w:pPr>
        <w:pStyle w:val="Zkladntext2"/>
        <w:tabs>
          <w:tab w:val="left" w:pos="567"/>
        </w:tabs>
        <w:ind w:left="567" w:hanging="561"/>
        <w:rPr>
          <w:sz w:val="16"/>
          <w:szCs w:val="16"/>
        </w:rPr>
      </w:pPr>
    </w:p>
    <w:p w:rsidR="006F11BA" w:rsidRDefault="006F11BA" w:rsidP="006F11BA">
      <w:pPr>
        <w:pStyle w:val="Zkladntext2"/>
        <w:tabs>
          <w:tab w:val="left" w:pos="567"/>
        </w:tabs>
        <w:ind w:left="567" w:hanging="561"/>
      </w:pPr>
      <w:r>
        <w:t>D.2. Uveďte, zda je v obci či městě zřízeno infocentrum, jaké služby nabízí návštěvníkům, jakou má provozní dobu atp.</w:t>
      </w:r>
    </w:p>
    <w:p w:rsidR="006F11BA" w:rsidRDefault="006F11BA" w:rsidP="006F11BA">
      <w:pPr>
        <w:pStyle w:val="Zkladntext2"/>
        <w:tabs>
          <w:tab w:val="left" w:pos="567"/>
        </w:tabs>
        <w:ind w:left="567" w:hanging="561"/>
      </w:pPr>
    </w:p>
    <w:p w:rsidR="006F11BA" w:rsidRDefault="006F11BA" w:rsidP="006F11BA">
      <w:pPr>
        <w:pStyle w:val="Zkladntext2"/>
        <w:tabs>
          <w:tab w:val="left" w:pos="567"/>
        </w:tabs>
        <w:ind w:left="567" w:hanging="561"/>
      </w:pPr>
      <w:r>
        <w:t>D.3.</w:t>
      </w:r>
      <w:r>
        <w:tab/>
        <w:t>Uveďte kulturní památky, které byly zpřístupněny veřejnosti v MPR nebo MPZ v roce 2017 a s jakým zaměřením /kulturně výchovným, společenským atd./.</w:t>
      </w:r>
    </w:p>
    <w:p w:rsidR="006F11BA" w:rsidRDefault="006F11BA" w:rsidP="006F11BA">
      <w:pPr>
        <w:pStyle w:val="Zkladntext2"/>
        <w:tabs>
          <w:tab w:val="left" w:pos="567"/>
        </w:tabs>
        <w:ind w:left="567" w:hanging="561"/>
      </w:pPr>
    </w:p>
    <w:p w:rsidR="006F11BA" w:rsidRDefault="006F11BA" w:rsidP="006F11BA">
      <w:pPr>
        <w:pStyle w:val="Zkladntext2"/>
        <w:tabs>
          <w:tab w:val="left" w:pos="567"/>
        </w:tabs>
        <w:ind w:left="567" w:hanging="561"/>
      </w:pPr>
      <w:r>
        <w:t>D.4.</w:t>
      </w:r>
      <w:r>
        <w:tab/>
        <w:t>Charakterizujte občanské vybavení v MPR nebo MPZ /ubytovací, stravovací, obchodní síť, zdravotnická, tělovýchovná, kulturní zařízení, dopravní obslužnost, parkování a další – uveďte obecně jejich přírůstky nebo úbytky v hodnoceném období/.</w:t>
      </w:r>
    </w:p>
    <w:p w:rsidR="006F11BA" w:rsidRDefault="006F11BA" w:rsidP="006F11BA">
      <w:pPr>
        <w:pStyle w:val="Zkladntext2"/>
        <w:tabs>
          <w:tab w:val="left" w:pos="567"/>
        </w:tabs>
        <w:ind w:left="567" w:hanging="561"/>
      </w:pPr>
    </w:p>
    <w:p w:rsidR="006F11BA" w:rsidRDefault="006F11BA" w:rsidP="006F11BA">
      <w:pPr>
        <w:pStyle w:val="Zkladntext2"/>
        <w:tabs>
          <w:tab w:val="left" w:pos="567"/>
        </w:tabs>
        <w:ind w:left="567" w:hanging="561"/>
      </w:pPr>
    </w:p>
    <w:p w:rsidR="006F11BA" w:rsidRDefault="006F11BA" w:rsidP="006F11BA">
      <w:pPr>
        <w:pStyle w:val="Zkladntext2"/>
        <w:tabs>
          <w:tab w:val="left" w:pos="567"/>
        </w:tabs>
        <w:ind w:left="567" w:hanging="561"/>
      </w:pPr>
    </w:p>
    <w:p w:rsidR="006F11BA" w:rsidRDefault="006F11BA" w:rsidP="006F11BA">
      <w:pPr>
        <w:pStyle w:val="Zkladntext2"/>
        <w:tabs>
          <w:tab w:val="left" w:pos="567"/>
        </w:tabs>
        <w:ind w:left="567" w:hanging="561"/>
      </w:pPr>
    </w:p>
    <w:p w:rsidR="006F11BA" w:rsidRDefault="006F11BA" w:rsidP="006F11BA">
      <w:pPr>
        <w:pStyle w:val="Zkladntext2"/>
        <w:tabs>
          <w:tab w:val="left" w:pos="567"/>
        </w:tabs>
        <w:ind w:left="567" w:hanging="561"/>
      </w:pPr>
    </w:p>
    <w:p w:rsidR="006F11BA" w:rsidRDefault="006F11BA" w:rsidP="006F11BA">
      <w:pPr>
        <w:pStyle w:val="Zkladntext2"/>
        <w:tabs>
          <w:tab w:val="left" w:pos="567"/>
        </w:tabs>
        <w:ind w:left="567" w:hanging="561"/>
      </w:pPr>
      <w:r>
        <w:t>D.5. Úroveň propagace Programu regenerace MPR nebo MPZ na webových stránkách obce /města/, prezentace MPR nebo MPZ a kulturních památek, nacházejících se v obci /městě/, na webových stránkách obce /města/ - informace pro návštěvníky MPR nebo MPZ; informace občanům obcí a měst s MPR nebo MPZ týkající se státní památkové péče včetně programů na obnovu kulturních památek. Uveďte odkaz na příslušné www.stránky.</w:t>
      </w:r>
    </w:p>
    <w:p w:rsidR="006F11BA" w:rsidRDefault="006F11BA" w:rsidP="006F11BA">
      <w:pPr>
        <w:pStyle w:val="Zkladntext2"/>
        <w:tabs>
          <w:tab w:val="left" w:pos="567"/>
        </w:tabs>
        <w:ind w:left="567" w:hanging="561"/>
        <w:rPr>
          <w:sz w:val="16"/>
          <w:szCs w:val="16"/>
        </w:rPr>
      </w:pPr>
    </w:p>
    <w:p w:rsidR="006F11BA" w:rsidRDefault="006F11BA" w:rsidP="006F11BA">
      <w:pPr>
        <w:pStyle w:val="Zkladntext2"/>
        <w:tabs>
          <w:tab w:val="left" w:pos="567"/>
        </w:tabs>
        <w:rPr>
          <w:sz w:val="16"/>
          <w:szCs w:val="16"/>
        </w:rPr>
      </w:pPr>
    </w:p>
    <w:p w:rsidR="006F11BA" w:rsidRDefault="006F11BA" w:rsidP="006F11BA">
      <w:pPr>
        <w:pStyle w:val="Zkladntext2"/>
        <w:tabs>
          <w:tab w:val="left" w:pos="567"/>
        </w:tabs>
        <w:ind w:left="567" w:hanging="561"/>
        <w:rPr>
          <w:b/>
          <w:bCs/>
          <w:u w:val="single"/>
        </w:rPr>
      </w:pPr>
      <w:r>
        <w:rPr>
          <w:b/>
          <w:bCs/>
          <w:u w:val="single"/>
        </w:rPr>
        <w:t>E. Společenský život:</w:t>
      </w:r>
    </w:p>
    <w:p w:rsidR="006F11BA" w:rsidRDefault="006F11BA" w:rsidP="006F11BA">
      <w:pPr>
        <w:pStyle w:val="Zkladntext2"/>
        <w:tabs>
          <w:tab w:val="left" w:pos="567"/>
        </w:tabs>
        <w:ind w:left="567" w:hanging="561"/>
      </w:pPr>
      <w:r>
        <w:t>E.1.</w:t>
      </w:r>
      <w:r>
        <w:tab/>
        <w:t>Vyjmenujte místní občanská sdružení, nadace, spolky, umělecké soubory působící v obci či městě podporující regeneraci památek, jejich prezentaci a využití s uvedením jejich konkrétních aktivit v roce 2017.</w:t>
      </w:r>
    </w:p>
    <w:p w:rsidR="006F11BA" w:rsidRDefault="006F11BA" w:rsidP="006F11BA">
      <w:pPr>
        <w:pStyle w:val="Zkladntext2"/>
        <w:tabs>
          <w:tab w:val="left" w:pos="567"/>
        </w:tabs>
        <w:ind w:left="567" w:hanging="561"/>
        <w:rPr>
          <w:sz w:val="16"/>
          <w:szCs w:val="16"/>
        </w:rPr>
      </w:pPr>
    </w:p>
    <w:p w:rsidR="006F11BA" w:rsidRDefault="006F11BA" w:rsidP="006F11BA">
      <w:pPr>
        <w:pStyle w:val="Zkladntext2"/>
        <w:tabs>
          <w:tab w:val="left" w:pos="567"/>
        </w:tabs>
        <w:ind w:left="567" w:hanging="561"/>
      </w:pPr>
      <w:r>
        <w:t>E.2.</w:t>
      </w:r>
      <w:r>
        <w:tab/>
        <w:t>Vyjmenujte akce, které se vztahují k akcím obnovy kulturních památek z Programu regenerace MPR a MPZ, nebo využívají a rozvíjejí místní tradice /trhy, soutěže, setkání rodáků, poutě, oslavy místních svátků atd./.</w:t>
      </w:r>
    </w:p>
    <w:p w:rsidR="006F11BA" w:rsidRDefault="006F11BA" w:rsidP="006F11BA">
      <w:pPr>
        <w:pStyle w:val="Zkladntext2"/>
        <w:tabs>
          <w:tab w:val="left" w:pos="567"/>
        </w:tabs>
        <w:ind w:left="567" w:hanging="561"/>
        <w:rPr>
          <w:sz w:val="16"/>
          <w:szCs w:val="16"/>
        </w:rPr>
      </w:pPr>
    </w:p>
    <w:p w:rsidR="006F11BA" w:rsidRDefault="006F11BA" w:rsidP="006F11BA">
      <w:pPr>
        <w:pStyle w:val="Zkladntext2"/>
        <w:tabs>
          <w:tab w:val="left" w:pos="567"/>
        </w:tabs>
        <w:ind w:left="567" w:hanging="561"/>
      </w:pPr>
      <w:r>
        <w:t>E.3.</w:t>
      </w:r>
      <w:r>
        <w:tab/>
        <w:t>Uveďte zájem podnikatelské sféry o záchranu a využití místních významných památkových objektů /zda se podílí na financování jejich obnovy nebo je jen využívají pro své aktivity včetně výše podílu soukromých prostředků na obnově památek v roce 2017</w:t>
      </w:r>
      <w:r>
        <w:rPr>
          <w:snapToGrid w:val="0"/>
        </w:rPr>
        <w:t xml:space="preserve"> - konkrétní objekty s vyznačením finančních nákladů</w:t>
      </w:r>
      <w:r>
        <w:t xml:space="preserve"> /.</w:t>
      </w:r>
    </w:p>
    <w:p w:rsidR="006F11BA" w:rsidRDefault="006F11BA" w:rsidP="006F11BA">
      <w:pPr>
        <w:pStyle w:val="Zkladntext2"/>
        <w:tabs>
          <w:tab w:val="left" w:pos="567"/>
        </w:tabs>
        <w:ind w:left="567" w:hanging="561"/>
        <w:rPr>
          <w:b/>
          <w:bCs/>
          <w:u w:val="single"/>
        </w:rPr>
      </w:pPr>
    </w:p>
    <w:p w:rsidR="006F11BA" w:rsidRDefault="006F11BA" w:rsidP="006F11BA">
      <w:pPr>
        <w:pStyle w:val="Zkladntext2"/>
        <w:tabs>
          <w:tab w:val="left" w:pos="567"/>
        </w:tabs>
        <w:ind w:left="567" w:hanging="561"/>
        <w:rPr>
          <w:b/>
          <w:bCs/>
          <w:u w:val="single"/>
        </w:rPr>
      </w:pPr>
    </w:p>
    <w:p w:rsidR="006F11BA" w:rsidRDefault="006F11BA" w:rsidP="006F11BA">
      <w:pPr>
        <w:pStyle w:val="Zkladntext2"/>
        <w:tabs>
          <w:tab w:val="left" w:pos="567"/>
        </w:tabs>
        <w:ind w:left="567" w:hanging="561"/>
        <w:rPr>
          <w:b/>
          <w:bCs/>
          <w:u w:val="single"/>
        </w:rPr>
      </w:pPr>
      <w:r>
        <w:rPr>
          <w:b/>
          <w:bCs/>
          <w:u w:val="single"/>
        </w:rPr>
        <w:t>F. Finanční účast obce, kraje nebo státu na obnově památkových objektů v roce 2017:</w:t>
      </w:r>
    </w:p>
    <w:p w:rsidR="006F11BA" w:rsidRDefault="006F11BA" w:rsidP="006F11BA">
      <w:pPr>
        <w:pStyle w:val="Zkladntext2"/>
        <w:ind w:left="567" w:hanging="567"/>
      </w:pPr>
      <w:r>
        <w:t>F.1.</w:t>
      </w:r>
      <w:r>
        <w:tab/>
        <w:t>Částka z rozpočtu obce /města/, věnovaná na obnovu památek v roce 2017 a v kolika případech (údaje uveďte zaokrouhleně):</w:t>
      </w:r>
    </w:p>
    <w:p w:rsidR="006F11BA" w:rsidRDefault="006F11BA" w:rsidP="006F11BA">
      <w:pPr>
        <w:pStyle w:val="Zkladntext2"/>
        <w:numPr>
          <w:ilvl w:val="0"/>
          <w:numId w:val="2"/>
        </w:numPr>
        <w:tabs>
          <w:tab w:val="clear" w:pos="936"/>
          <w:tab w:val="left" w:pos="567"/>
          <w:tab w:val="num" w:pos="993"/>
          <w:tab w:val="left" w:pos="4395"/>
          <w:tab w:val="left" w:pos="5954"/>
        </w:tabs>
      </w:pPr>
      <w:r>
        <w:t>celkem na území obce /města/:</w:t>
      </w:r>
      <w:r>
        <w:tab/>
        <w:t xml:space="preserve"> …….…. akcí </w:t>
      </w:r>
      <w:r>
        <w:tab/>
        <w:t>………………………. Kč</w:t>
      </w:r>
    </w:p>
    <w:p w:rsidR="006F11BA" w:rsidRDefault="006F11BA" w:rsidP="006F11BA">
      <w:pPr>
        <w:pStyle w:val="Zkladntext2"/>
        <w:numPr>
          <w:ilvl w:val="0"/>
          <w:numId w:val="2"/>
        </w:numPr>
        <w:tabs>
          <w:tab w:val="clear" w:pos="936"/>
          <w:tab w:val="left" w:pos="567"/>
          <w:tab w:val="num" w:pos="993"/>
          <w:tab w:val="left" w:pos="4395"/>
          <w:tab w:val="left" w:pos="5954"/>
        </w:tabs>
      </w:pPr>
      <w:r>
        <w:t>z toho na území MPR nebo MPZ:</w:t>
      </w:r>
      <w:r>
        <w:tab/>
        <w:t xml:space="preserve"> …….…. akcí</w:t>
      </w:r>
      <w:r>
        <w:tab/>
        <w:t>………………………. Kč</w:t>
      </w:r>
    </w:p>
    <w:p w:rsidR="006F11BA" w:rsidRDefault="006F11BA" w:rsidP="006F11BA">
      <w:pPr>
        <w:pStyle w:val="Zkladntext2"/>
        <w:numPr>
          <w:ilvl w:val="0"/>
          <w:numId w:val="2"/>
        </w:numPr>
        <w:tabs>
          <w:tab w:val="clear" w:pos="936"/>
          <w:tab w:val="left" w:pos="567"/>
          <w:tab w:val="num" w:pos="993"/>
          <w:tab w:val="left" w:pos="4395"/>
        </w:tabs>
      </w:pPr>
      <w:r>
        <w:t xml:space="preserve">v kolika případech a kolik na památky v jiném než obecním </w:t>
      </w:r>
    </w:p>
    <w:p w:rsidR="006F11BA" w:rsidRDefault="006F11BA" w:rsidP="006F11BA">
      <w:pPr>
        <w:pStyle w:val="Zkladntext2"/>
        <w:tabs>
          <w:tab w:val="left" w:pos="567"/>
          <w:tab w:val="left" w:pos="993"/>
          <w:tab w:val="left" w:pos="4395"/>
          <w:tab w:val="left" w:pos="5954"/>
        </w:tabs>
        <w:ind w:left="936"/>
      </w:pPr>
      <w:r>
        <w:t xml:space="preserve"> vlastnictví (na území MPR nebo MPZ) ……. akcí</w:t>
      </w:r>
      <w:r>
        <w:tab/>
        <w:t>………………………. Kč</w:t>
      </w:r>
    </w:p>
    <w:p w:rsidR="006F11BA" w:rsidRDefault="006F11BA" w:rsidP="006F11BA">
      <w:pPr>
        <w:pStyle w:val="Zkladntext2"/>
        <w:ind w:left="567"/>
      </w:pPr>
    </w:p>
    <w:p w:rsidR="006F11BA" w:rsidRDefault="006F11BA" w:rsidP="006F11BA">
      <w:pPr>
        <w:pStyle w:val="Zkladntext2"/>
        <w:ind w:left="567"/>
        <w:rPr>
          <w:b/>
        </w:rPr>
      </w:pPr>
      <w:r>
        <w:rPr>
          <w:b/>
        </w:rPr>
        <w:t>Uveďte v % jaký podíl finančních prostředků, z celkového objemu výdajů rozpočtu obce /města/, byl použit ve prospěch obnovy památek v roce 2017 na území obce /města/ …………………..%</w:t>
      </w:r>
    </w:p>
    <w:p w:rsidR="006F11BA" w:rsidRDefault="006F11BA" w:rsidP="006F11BA">
      <w:pPr>
        <w:pStyle w:val="Zkladntext2"/>
        <w:rPr>
          <w:sz w:val="16"/>
          <w:szCs w:val="16"/>
        </w:rPr>
      </w:pPr>
    </w:p>
    <w:p w:rsidR="006F11BA" w:rsidRDefault="006F11BA" w:rsidP="006F11BA">
      <w:pPr>
        <w:pStyle w:val="Zkladntext2"/>
        <w:tabs>
          <w:tab w:val="left" w:pos="567"/>
        </w:tabs>
        <w:ind w:left="567" w:hanging="567"/>
      </w:pPr>
    </w:p>
    <w:p w:rsidR="006F11BA" w:rsidRDefault="006F11BA" w:rsidP="006F11BA">
      <w:pPr>
        <w:pStyle w:val="Zkladntext2"/>
        <w:tabs>
          <w:tab w:val="left" w:pos="567"/>
        </w:tabs>
        <w:ind w:left="567" w:hanging="567"/>
      </w:pPr>
      <w:r>
        <w:t>F.2.</w:t>
      </w:r>
      <w:r>
        <w:tab/>
        <w:t>Částka z rozpočtu Ministerstva kultury v rámci Programu regenerace MPR a MPZ v roce 2017 s uvedením konkrétní akce (rozepište samostatně), jako přílohu uveďte tabulku rekapitulace akcí obnovy připravovaných v Programu regenerace MPR a MPZ na rok 2017, která byla přílohou Anketního dotazníku na rok 2017.</w:t>
      </w:r>
    </w:p>
    <w:p w:rsidR="006F11BA" w:rsidRDefault="006F11BA" w:rsidP="006F11BA">
      <w:pPr>
        <w:pStyle w:val="Zkladntext2"/>
        <w:tabs>
          <w:tab w:val="left" w:pos="567"/>
        </w:tabs>
        <w:ind w:left="567" w:hanging="567"/>
      </w:pPr>
      <w:r>
        <w:tab/>
        <w:t xml:space="preserve">…………. Kč na akci: ………………………………. </w:t>
      </w:r>
    </w:p>
    <w:p w:rsidR="006F11BA" w:rsidRDefault="006F11BA" w:rsidP="006F11BA">
      <w:pPr>
        <w:pStyle w:val="Zkladntext2"/>
        <w:tabs>
          <w:tab w:val="left" w:pos="567"/>
        </w:tabs>
        <w:ind w:left="567" w:hanging="567"/>
      </w:pPr>
      <w:r>
        <w:tab/>
        <w:t xml:space="preserve">…………. Kč na akci: ………………………………. </w:t>
      </w:r>
    </w:p>
    <w:p w:rsidR="006F11BA" w:rsidRDefault="006F11BA" w:rsidP="006F11BA">
      <w:pPr>
        <w:pStyle w:val="Zkladntext2"/>
        <w:tabs>
          <w:tab w:val="left" w:pos="567"/>
        </w:tabs>
        <w:ind w:left="567" w:hanging="567"/>
      </w:pPr>
      <w:r>
        <w:tab/>
        <w:t xml:space="preserve">…………. Kč na akci: ………………………………. </w:t>
      </w:r>
    </w:p>
    <w:p w:rsidR="006F11BA" w:rsidRDefault="006F11BA" w:rsidP="006F11BA">
      <w:pPr>
        <w:pStyle w:val="Zkladntext2"/>
        <w:tabs>
          <w:tab w:val="left" w:pos="567"/>
        </w:tabs>
        <w:ind w:left="567" w:hanging="567"/>
      </w:pPr>
      <w:r>
        <w:tab/>
        <w:t xml:space="preserve">…………. Kč na akci: ………………………………. </w:t>
      </w:r>
    </w:p>
    <w:p w:rsidR="006F11BA" w:rsidRDefault="006F11BA" w:rsidP="006F11BA">
      <w:pPr>
        <w:pStyle w:val="Zkladntext2"/>
        <w:tabs>
          <w:tab w:val="left" w:pos="567"/>
        </w:tabs>
        <w:ind w:left="567" w:hanging="567"/>
      </w:pPr>
      <w:r>
        <w:tab/>
        <w:t xml:space="preserve">…………. Kč na akci: ………………………………. </w:t>
      </w:r>
    </w:p>
    <w:p w:rsidR="006F11BA" w:rsidRDefault="006F11BA" w:rsidP="006F11BA">
      <w:pPr>
        <w:pStyle w:val="Zkladntext2"/>
        <w:tabs>
          <w:tab w:val="left" w:pos="567"/>
        </w:tabs>
        <w:ind w:left="567" w:hanging="567"/>
      </w:pPr>
    </w:p>
    <w:p w:rsidR="006F11BA" w:rsidRDefault="006F11BA" w:rsidP="006F11BA">
      <w:pPr>
        <w:pStyle w:val="Zkladntext2"/>
        <w:tabs>
          <w:tab w:val="left" w:pos="567"/>
        </w:tabs>
        <w:ind w:left="567" w:hanging="567"/>
      </w:pPr>
    </w:p>
    <w:p w:rsidR="006F11BA" w:rsidRDefault="006F11BA" w:rsidP="006F11BA">
      <w:pPr>
        <w:pStyle w:val="Zkladntext2"/>
        <w:tabs>
          <w:tab w:val="left" w:pos="567"/>
        </w:tabs>
        <w:ind w:left="567" w:hanging="567"/>
      </w:pPr>
    </w:p>
    <w:p w:rsidR="006F11BA" w:rsidRDefault="006F11BA" w:rsidP="006F11BA">
      <w:pPr>
        <w:pStyle w:val="Zkladntext2"/>
        <w:tabs>
          <w:tab w:val="left" w:pos="567"/>
        </w:tabs>
        <w:ind w:left="567" w:hanging="567"/>
      </w:pPr>
    </w:p>
    <w:p w:rsidR="006F11BA" w:rsidRDefault="006F11BA" w:rsidP="006F11BA">
      <w:pPr>
        <w:pStyle w:val="Zkladntext2"/>
        <w:tabs>
          <w:tab w:val="left" w:pos="567"/>
        </w:tabs>
        <w:ind w:left="567" w:hanging="567"/>
      </w:pPr>
    </w:p>
    <w:p w:rsidR="006F11BA" w:rsidRDefault="006F11BA" w:rsidP="006F11BA">
      <w:pPr>
        <w:pStyle w:val="Zkladntext2"/>
        <w:tabs>
          <w:tab w:val="left" w:pos="567"/>
        </w:tabs>
        <w:ind w:left="567" w:hanging="567"/>
      </w:pPr>
    </w:p>
    <w:p w:rsidR="006F11BA" w:rsidRDefault="006F11BA" w:rsidP="006F11BA">
      <w:pPr>
        <w:pStyle w:val="Zkladntext2"/>
        <w:tabs>
          <w:tab w:val="left" w:pos="567"/>
        </w:tabs>
        <w:ind w:left="567" w:hanging="567"/>
      </w:pPr>
    </w:p>
    <w:p w:rsidR="006F11BA" w:rsidRDefault="006F11BA" w:rsidP="006F11BA">
      <w:pPr>
        <w:pStyle w:val="Zkladntext2"/>
        <w:tabs>
          <w:tab w:val="left" w:pos="567"/>
        </w:tabs>
        <w:ind w:left="567" w:hanging="567"/>
      </w:pPr>
    </w:p>
    <w:p w:rsidR="006F11BA" w:rsidRDefault="006F11BA" w:rsidP="006F11BA">
      <w:pPr>
        <w:pStyle w:val="Zkladntext2"/>
        <w:tabs>
          <w:tab w:val="left" w:pos="567"/>
        </w:tabs>
        <w:ind w:left="567" w:hanging="567"/>
      </w:pPr>
    </w:p>
    <w:p w:rsidR="006F11BA" w:rsidRDefault="006F11BA" w:rsidP="006F11BA">
      <w:pPr>
        <w:pStyle w:val="Zkladntext2"/>
        <w:tabs>
          <w:tab w:val="left" w:pos="567"/>
        </w:tabs>
        <w:ind w:left="567" w:hanging="567"/>
        <w:rPr>
          <w:snapToGrid w:val="0"/>
        </w:rPr>
      </w:pPr>
      <w:r>
        <w:t>F.3.</w:t>
      </w:r>
      <w:r>
        <w:tab/>
        <w:t>Částka z jiných zdrojů /kraj, stát, EU/ -</w:t>
      </w:r>
      <w:r>
        <w:rPr>
          <w:snapToGrid w:val="0"/>
        </w:rPr>
        <w:t xml:space="preserve"> uveďte, zda bylo požádáno na rok 2017                 o finanční prostředky z jiných zdrojů a zda-li byly finanční prostředky získány a využity.</w:t>
      </w:r>
    </w:p>
    <w:p w:rsidR="006F11BA" w:rsidRDefault="006F11BA" w:rsidP="006F11BA">
      <w:pPr>
        <w:pStyle w:val="Zkladntext2"/>
        <w:tabs>
          <w:tab w:val="left" w:pos="567"/>
        </w:tabs>
        <w:ind w:left="567" w:hanging="567"/>
      </w:pPr>
      <w:r>
        <w:tab/>
        <w:t>…………. Kč na akci: ……………………………….  zdroj ..........................</w:t>
      </w:r>
    </w:p>
    <w:p w:rsidR="006F11BA" w:rsidRDefault="006F11BA" w:rsidP="006F11BA">
      <w:pPr>
        <w:pStyle w:val="Zkladntext2"/>
        <w:tabs>
          <w:tab w:val="left" w:pos="567"/>
        </w:tabs>
        <w:ind w:left="567" w:hanging="567"/>
      </w:pPr>
      <w:r>
        <w:tab/>
        <w:t>…………. Kč na akci: ……………………………….  zdroj ..........................</w:t>
      </w:r>
    </w:p>
    <w:p w:rsidR="006F11BA" w:rsidRDefault="006F11BA" w:rsidP="006F11BA">
      <w:pPr>
        <w:pStyle w:val="Zkladntext2"/>
        <w:tabs>
          <w:tab w:val="left" w:pos="567"/>
        </w:tabs>
        <w:ind w:left="567" w:hanging="567"/>
      </w:pPr>
      <w:r>
        <w:tab/>
        <w:t>…………. Kč na akci: ……………………………….  zdroj ..........................</w:t>
      </w:r>
    </w:p>
    <w:p w:rsidR="006F11BA" w:rsidRDefault="006F11BA" w:rsidP="006F11BA">
      <w:pPr>
        <w:pStyle w:val="Zkladntext2"/>
        <w:tabs>
          <w:tab w:val="left" w:pos="567"/>
        </w:tabs>
        <w:ind w:left="567" w:hanging="567"/>
      </w:pPr>
      <w:r>
        <w:tab/>
      </w:r>
    </w:p>
    <w:p w:rsidR="006F11BA" w:rsidRDefault="006F11BA" w:rsidP="006F11BA">
      <w:pPr>
        <w:pStyle w:val="Zkladntext2"/>
        <w:tabs>
          <w:tab w:val="left" w:pos="567"/>
        </w:tabs>
        <w:ind w:left="567" w:hanging="567"/>
        <w:rPr>
          <w:sz w:val="16"/>
          <w:szCs w:val="16"/>
        </w:rPr>
      </w:pPr>
    </w:p>
    <w:p w:rsidR="006F11BA" w:rsidRDefault="006F11BA" w:rsidP="006F11BA">
      <w:pPr>
        <w:pStyle w:val="Zkladntext2"/>
        <w:tabs>
          <w:tab w:val="left" w:pos="567"/>
        </w:tabs>
        <w:ind w:left="567" w:hanging="567"/>
        <w:rPr>
          <w:b/>
          <w:bCs/>
          <w:u w:val="single"/>
        </w:rPr>
      </w:pPr>
      <w:r>
        <w:rPr>
          <w:b/>
          <w:bCs/>
          <w:u w:val="single"/>
        </w:rPr>
        <w:t>G. Koncepční příprava regenerace:</w:t>
      </w:r>
    </w:p>
    <w:p w:rsidR="006F11BA" w:rsidRDefault="006F11BA" w:rsidP="006F11BA">
      <w:pPr>
        <w:pStyle w:val="Zkladntext2"/>
        <w:tabs>
          <w:tab w:val="left" w:pos="567"/>
        </w:tabs>
        <w:ind w:left="567" w:hanging="567"/>
      </w:pPr>
      <w:r>
        <w:t>G.1.</w:t>
      </w:r>
      <w:r>
        <w:tab/>
        <w:t>Územní plán /stav rozpracovanosti, datum schválení/:</w:t>
      </w:r>
    </w:p>
    <w:p w:rsidR="006F11BA" w:rsidRDefault="006F11BA" w:rsidP="006F11BA">
      <w:pPr>
        <w:pStyle w:val="Zkladntext2"/>
        <w:tabs>
          <w:tab w:val="left" w:pos="567"/>
        </w:tabs>
        <w:ind w:left="567" w:hanging="567"/>
      </w:pPr>
    </w:p>
    <w:p w:rsidR="006F11BA" w:rsidRDefault="006F11BA" w:rsidP="006F11BA">
      <w:pPr>
        <w:pStyle w:val="Zkladntext2"/>
        <w:tabs>
          <w:tab w:val="left" w:pos="567"/>
        </w:tabs>
        <w:ind w:left="567" w:hanging="567"/>
      </w:pPr>
      <w:r>
        <w:t>G.2.</w:t>
      </w:r>
      <w:r>
        <w:tab/>
        <w:t>Regulační plán MPR nebo MPZ anebo územní studie MPR nebo MPZ /stav rozpracovanosti, datum schválení zastupitelstvem/:</w:t>
      </w:r>
    </w:p>
    <w:p w:rsidR="006F11BA" w:rsidRDefault="006F11BA" w:rsidP="006F11BA">
      <w:pPr>
        <w:pStyle w:val="Zkladntext2"/>
        <w:tabs>
          <w:tab w:val="left" w:pos="567"/>
        </w:tabs>
        <w:ind w:left="567" w:hanging="567"/>
      </w:pPr>
    </w:p>
    <w:p w:rsidR="006F11BA" w:rsidRDefault="006F11BA" w:rsidP="006F11BA">
      <w:pPr>
        <w:pStyle w:val="Zkladntext2"/>
        <w:tabs>
          <w:tab w:val="left" w:pos="567"/>
        </w:tabs>
        <w:ind w:left="567" w:hanging="567"/>
      </w:pPr>
      <w:r>
        <w:t>G.3.</w:t>
      </w:r>
      <w:r>
        <w:tab/>
        <w:t>Program regenerace /aktuálnost, kvalita, datum schválení zastupitelstvem a datum jeho poslední aktualizace/:</w:t>
      </w:r>
    </w:p>
    <w:p w:rsidR="006F11BA" w:rsidRDefault="006F11BA" w:rsidP="006F11BA">
      <w:pPr>
        <w:pStyle w:val="Zkladntext2"/>
        <w:tabs>
          <w:tab w:val="left" w:pos="567"/>
        </w:tabs>
        <w:ind w:left="567" w:hanging="567"/>
      </w:pPr>
    </w:p>
    <w:p w:rsidR="006F11BA" w:rsidRDefault="006F11BA" w:rsidP="006F11BA">
      <w:pPr>
        <w:widowControl w:val="0"/>
        <w:ind w:left="567" w:hanging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G.4. </w:t>
      </w:r>
      <w:r>
        <w:rPr>
          <w:snapToGrid w:val="0"/>
          <w:sz w:val="24"/>
          <w:szCs w:val="24"/>
        </w:rPr>
        <w:tab/>
        <w:t xml:space="preserve">Program rozvoje obce, včetně začlenění regenerace území MPR nebo MPZ /stav rozpracovanosti, datum schválení/. </w:t>
      </w:r>
    </w:p>
    <w:p w:rsidR="006F11BA" w:rsidRDefault="006F11BA" w:rsidP="006F11BA">
      <w:pPr>
        <w:widowControl w:val="0"/>
        <w:ind w:left="567" w:hanging="567"/>
        <w:jc w:val="both"/>
        <w:rPr>
          <w:snapToGrid w:val="0"/>
          <w:sz w:val="24"/>
          <w:szCs w:val="24"/>
        </w:rPr>
      </w:pPr>
    </w:p>
    <w:p w:rsidR="006F11BA" w:rsidRDefault="006F11BA" w:rsidP="006F11BA">
      <w:pPr>
        <w:pStyle w:val="Zkladntext2"/>
        <w:tabs>
          <w:tab w:val="left" w:pos="567"/>
        </w:tabs>
        <w:ind w:left="567" w:hanging="567"/>
      </w:pPr>
      <w:r>
        <w:t>G.5.</w:t>
      </w:r>
      <w:r>
        <w:tab/>
        <w:t>Vyjmenujte další dokumenty, využívané při realizaci regenerace MPR nebo MPZ /např. plán památkové ochrany, program obnovy vesnice, strategický plán Leader, integrovaný plán rozvoje města apod./.</w:t>
      </w:r>
    </w:p>
    <w:p w:rsidR="006F11BA" w:rsidRDefault="006F11BA" w:rsidP="006F11BA">
      <w:pPr>
        <w:rPr>
          <w:sz w:val="16"/>
          <w:szCs w:val="16"/>
        </w:rPr>
      </w:pPr>
    </w:p>
    <w:p w:rsidR="006F11BA" w:rsidRDefault="006F11BA" w:rsidP="006F11BA">
      <w:pPr>
        <w:rPr>
          <w:sz w:val="16"/>
          <w:szCs w:val="16"/>
        </w:rPr>
      </w:pPr>
    </w:p>
    <w:p w:rsidR="006F11BA" w:rsidRDefault="006F11BA" w:rsidP="006F11BA">
      <w:pPr>
        <w:rPr>
          <w:sz w:val="16"/>
          <w:szCs w:val="16"/>
        </w:rPr>
      </w:pPr>
    </w:p>
    <w:p w:rsidR="006F11BA" w:rsidRDefault="006F11BA" w:rsidP="006F11BA">
      <w:pPr>
        <w:pStyle w:val="Zkladntext2"/>
        <w:rPr>
          <w:b/>
          <w:bCs/>
          <w:u w:val="single"/>
        </w:rPr>
      </w:pPr>
      <w:r>
        <w:rPr>
          <w:b/>
          <w:bCs/>
          <w:u w:val="single"/>
        </w:rPr>
        <w:t>H. Závěrečný komentář:</w:t>
      </w:r>
    </w:p>
    <w:p w:rsidR="006F11BA" w:rsidRDefault="006F11BA" w:rsidP="006F11BA">
      <w:pPr>
        <w:pStyle w:val="Zkladntext2"/>
        <w:rPr>
          <w:b/>
          <w:bCs/>
          <w:u w:val="single"/>
        </w:rPr>
      </w:pPr>
    </w:p>
    <w:p w:rsidR="006F11BA" w:rsidRDefault="006F11BA" w:rsidP="006F11BA">
      <w:pPr>
        <w:pStyle w:val="Zkladntext3"/>
        <w:numPr>
          <w:ilvl w:val="0"/>
          <w:numId w:val="2"/>
        </w:numPr>
        <w:spacing w:after="0"/>
        <w:ind w:left="935" w:hanging="35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Stručně uveďte celkové hodnocení vývoje území MPR nebo MPZ z pohledu památkové péče, popište celkový dojem z obrazu a funkcí území MPR nebo MPZ včetně veřejných prostranství, zeleně atd., proveďte hodnocení z pohledu obyvatel, návštěvníků, ale také podnikatelů. </w:t>
      </w:r>
    </w:p>
    <w:p w:rsidR="006F11BA" w:rsidRDefault="006F11BA" w:rsidP="006F11BA">
      <w:pPr>
        <w:pStyle w:val="Zkladntext3"/>
        <w:numPr>
          <w:ilvl w:val="0"/>
          <w:numId w:val="2"/>
        </w:numPr>
        <w:spacing w:after="0"/>
        <w:ind w:left="935" w:hanging="35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Zhodnoťte stav a způsob regulace reklamy na území MPR nebo MPZ. </w:t>
      </w:r>
    </w:p>
    <w:p w:rsidR="006F11BA" w:rsidRDefault="006F11BA" w:rsidP="006F11BA">
      <w:pPr>
        <w:pStyle w:val="Zkladntext3"/>
        <w:numPr>
          <w:ilvl w:val="0"/>
          <w:numId w:val="2"/>
        </w:numPr>
        <w:spacing w:after="0"/>
        <w:ind w:left="935" w:hanging="35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Uveďte informace o dalších zdrojích finančních prostředků získaných na obnovu kulturních památek v MPR nebo MPZ prostřednictvím veřejných sbírek, neziskových organizací, sponzorských darů apod. </w:t>
      </w:r>
    </w:p>
    <w:p w:rsidR="006F11BA" w:rsidRDefault="006F11BA" w:rsidP="006F11BA">
      <w:pPr>
        <w:pStyle w:val="Zkladntext3"/>
        <w:numPr>
          <w:ilvl w:val="0"/>
          <w:numId w:val="2"/>
        </w:numPr>
        <w:spacing w:after="0"/>
        <w:ind w:left="935" w:hanging="357"/>
        <w:jc w:val="both"/>
        <w:rPr>
          <w:sz w:val="24"/>
          <w:szCs w:val="24"/>
        </w:rPr>
      </w:pPr>
      <w:r>
        <w:rPr>
          <w:bCs/>
          <w:sz w:val="24"/>
          <w:szCs w:val="24"/>
        </w:rPr>
        <w:t>Uveďte, zda-li ve městě /obci/ existuje a funguje vlastní fond:</w:t>
      </w:r>
    </w:p>
    <w:p w:rsidR="006F11BA" w:rsidRDefault="006F11BA" w:rsidP="006F11BA">
      <w:pPr>
        <w:pStyle w:val="Zkladntext3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na obnovu kulturních památek, nacházejících se na území MPR nebo MPZ,</w:t>
      </w:r>
    </w:p>
    <w:p w:rsidR="006F11BA" w:rsidRDefault="006F11BA" w:rsidP="006F11BA">
      <w:pPr>
        <w:pStyle w:val="Zkladntext3"/>
        <w:numPr>
          <w:ilvl w:val="0"/>
          <w:numId w:val="3"/>
        </w:num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 opravu nepamátkových objektů, nacházejících se na území MPR nebo MPZ.</w:t>
      </w:r>
    </w:p>
    <w:p w:rsidR="006F11BA" w:rsidRDefault="006F11BA" w:rsidP="006F11BA">
      <w:pPr>
        <w:pStyle w:val="Zkladntext3"/>
        <w:jc w:val="both"/>
        <w:rPr>
          <w:b/>
        </w:rPr>
      </w:pPr>
    </w:p>
    <w:p w:rsidR="006F11BA" w:rsidRDefault="006F11BA" w:rsidP="006F11BA">
      <w:pPr>
        <w:pStyle w:val="Zkladntext3"/>
        <w:jc w:val="both"/>
        <w:rPr>
          <w:b/>
          <w:sz w:val="24"/>
          <w:szCs w:val="24"/>
          <w:u w:val="single"/>
        </w:rPr>
      </w:pPr>
    </w:p>
    <w:p w:rsidR="006F11BA" w:rsidRDefault="006F11BA" w:rsidP="006F11BA">
      <w:pPr>
        <w:pStyle w:val="Zkladntext3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Závěrečné informace</w:t>
      </w:r>
    </w:p>
    <w:p w:rsidR="00381B54" w:rsidRDefault="00381B54" w:rsidP="006F11BA">
      <w:pPr>
        <w:pStyle w:val="Zkladntext3"/>
        <w:jc w:val="both"/>
        <w:rPr>
          <w:b/>
          <w:sz w:val="24"/>
          <w:szCs w:val="24"/>
          <w:u w:val="single"/>
        </w:rPr>
      </w:pPr>
    </w:p>
    <w:p w:rsidR="006F11BA" w:rsidRDefault="006F11BA" w:rsidP="006F11BA">
      <w:pPr>
        <w:pStyle w:val="Zkladntext3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Za kulturní památku považujeme všechny objekty evidované v Ústředním seznamu kulturních památek – rod. domy, parky, veřejné budovy, soubory domů atd.</w:t>
      </w:r>
    </w:p>
    <w:p w:rsidR="006F11BA" w:rsidRDefault="006F11BA" w:rsidP="006F11BA">
      <w:pPr>
        <w:pStyle w:val="Zkladntext3"/>
        <w:numPr>
          <w:ilvl w:val="0"/>
          <w:numId w:val="2"/>
        </w:num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Pro objektivní zhodnocení památkové péče na území MPR nebo MPZ považujeme za vhodné srovnávací období posledních 10 let.</w:t>
      </w:r>
    </w:p>
    <w:p w:rsidR="00BD0D35" w:rsidRDefault="00BD0D35" w:rsidP="00BD0D35">
      <w:pPr>
        <w:pStyle w:val="Zkladntext3"/>
        <w:spacing w:after="0"/>
        <w:ind w:left="936"/>
        <w:jc w:val="both"/>
        <w:rPr>
          <w:bCs/>
          <w:sz w:val="24"/>
          <w:szCs w:val="24"/>
        </w:rPr>
      </w:pPr>
    </w:p>
    <w:p w:rsidR="00BD0D35" w:rsidRDefault="00BD0D35" w:rsidP="00BD0D35">
      <w:pPr>
        <w:pStyle w:val="Zkladntext3"/>
        <w:spacing w:after="0"/>
        <w:ind w:left="936"/>
        <w:jc w:val="both"/>
        <w:rPr>
          <w:bCs/>
          <w:sz w:val="24"/>
          <w:szCs w:val="24"/>
        </w:rPr>
      </w:pPr>
    </w:p>
    <w:p w:rsidR="00BD0D35" w:rsidRDefault="00BD0D35" w:rsidP="00BD0D35">
      <w:pPr>
        <w:pStyle w:val="Zkladntext3"/>
        <w:spacing w:after="0"/>
        <w:jc w:val="both"/>
        <w:rPr>
          <w:bCs/>
          <w:sz w:val="24"/>
          <w:szCs w:val="24"/>
        </w:rPr>
      </w:pPr>
    </w:p>
    <w:p w:rsidR="006F11BA" w:rsidRDefault="006F11BA" w:rsidP="006F11BA">
      <w:pPr>
        <w:pStyle w:val="Zkladntext3"/>
        <w:numPr>
          <w:ilvl w:val="0"/>
          <w:numId w:val="2"/>
        </w:num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Bod A je zaměřen na informace o kulturních památkách na území MPR nebo MPZ.</w:t>
      </w:r>
    </w:p>
    <w:p w:rsidR="006F11BA" w:rsidRPr="00BD0D35" w:rsidRDefault="006F11BA" w:rsidP="00BD0D35">
      <w:pPr>
        <w:pStyle w:val="Zkladntext3"/>
        <w:numPr>
          <w:ilvl w:val="0"/>
          <w:numId w:val="2"/>
        </w:num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Bod B je zaměřen na informace o ostatních budovách na území MPR nebo MPZ.</w:t>
      </w:r>
    </w:p>
    <w:p w:rsidR="006F11BA" w:rsidRDefault="006F11BA" w:rsidP="006F11BA">
      <w:pPr>
        <w:pStyle w:val="Zkladntext3"/>
        <w:numPr>
          <w:ilvl w:val="0"/>
          <w:numId w:val="2"/>
        </w:num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Přihlášku podává každá obec či město samostatně za své katastrální území a po každoroční aktualizaci ji lze předložit do soutěže i v dalších letech.</w:t>
      </w:r>
    </w:p>
    <w:p w:rsidR="006F11BA" w:rsidRPr="00BD0D35" w:rsidRDefault="006F11BA" w:rsidP="00BD0D35">
      <w:pPr>
        <w:pStyle w:val="Zkladntext3"/>
        <w:numPr>
          <w:ilvl w:val="0"/>
          <w:numId w:val="2"/>
        </w:numPr>
        <w:spacing w:after="0"/>
        <w:jc w:val="both"/>
        <w:rPr>
          <w:bCs/>
          <w:sz w:val="24"/>
          <w:szCs w:val="24"/>
        </w:rPr>
      </w:pPr>
      <w:r w:rsidRPr="00BD0D35">
        <w:rPr>
          <w:snapToGrid w:val="0"/>
          <w:sz w:val="24"/>
          <w:szCs w:val="24"/>
        </w:rPr>
        <w:t>Pozn. Celostátní komise se v rámci hodnocení krajských vítězů informuje také      o sankcích za porušení památkového zákona, udělených obecními úřady obcí s rozšířenou působností, při obnově kulturních památek a nepamátkových objektů v MPR a MPZ za rok 2017.</w:t>
      </w:r>
    </w:p>
    <w:p w:rsidR="006F11BA" w:rsidRDefault="006F11BA" w:rsidP="006F11BA">
      <w:pPr>
        <w:widowControl w:val="0"/>
        <w:ind w:left="935" w:hanging="35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-    Každý krajský vítěz soutěže vytvoří banner (roll up), který bude umístěn v předsálí Španělského sálu při slavnostním ceremoniálu udílení Ceny. Manuál bude k dispozici v sekretariátu SHS ČMS. Ministerstvo kultury a Ministerstvo pro místní rozvoj náklady na vytvoření bannerů nehradí.</w:t>
      </w:r>
    </w:p>
    <w:p w:rsidR="006F11BA" w:rsidRDefault="006F11BA" w:rsidP="006F11BA">
      <w:pPr>
        <w:ind w:left="576"/>
      </w:pPr>
    </w:p>
    <w:p w:rsidR="006F11BA" w:rsidRDefault="006F11BA" w:rsidP="006F11BA">
      <w:pPr>
        <w:widowControl w:val="0"/>
        <w:ind w:left="2160" w:firstLine="720"/>
        <w:rPr>
          <w:b/>
          <w:bCs/>
          <w:i/>
          <w:iCs/>
          <w:snapToGrid w:val="0"/>
          <w:sz w:val="24"/>
          <w:szCs w:val="24"/>
          <w:bdr w:val="single" w:sz="4" w:space="0" w:color="auto" w:frame="1"/>
        </w:rPr>
      </w:pPr>
    </w:p>
    <w:p w:rsidR="002E6F60" w:rsidRDefault="002E6F60" w:rsidP="006F11BA">
      <w:pPr>
        <w:widowControl w:val="0"/>
        <w:ind w:left="2160" w:firstLine="720"/>
        <w:rPr>
          <w:b/>
          <w:bCs/>
          <w:i/>
          <w:iCs/>
          <w:snapToGrid w:val="0"/>
          <w:sz w:val="24"/>
          <w:szCs w:val="24"/>
          <w:bdr w:val="single" w:sz="4" w:space="0" w:color="auto"/>
        </w:rPr>
      </w:pPr>
    </w:p>
    <w:sectPr w:rsidR="002E6F60" w:rsidSect="002A6B83">
      <w:headerReference w:type="default" r:id="rId9"/>
      <w:footerReference w:type="default" r:id="rId10"/>
      <w:pgSz w:w="11907" w:h="16840" w:code="9"/>
      <w:pgMar w:top="1418" w:right="1418" w:bottom="851" w:left="1418" w:header="680" w:footer="737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E9D" w:rsidRDefault="006C4E9D">
      <w:r>
        <w:separator/>
      </w:r>
    </w:p>
  </w:endnote>
  <w:endnote w:type="continuationSeparator" w:id="0">
    <w:p w:rsidR="006C4E9D" w:rsidRDefault="006C4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 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A6B" w:rsidRDefault="00ED4A6B">
    <w:pPr>
      <w:widowControl w:val="0"/>
      <w:tabs>
        <w:tab w:val="center" w:pos="4154"/>
        <w:tab w:val="right" w:pos="8309"/>
      </w:tabs>
      <w:jc w:val="center"/>
      <w:rPr>
        <w:snapToGrid w:val="0"/>
        <w:sz w:val="24"/>
        <w:szCs w:val="24"/>
      </w:rPr>
    </w:pPr>
    <w:r>
      <w:rPr>
        <w:snapToGrid w:val="0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E9D" w:rsidRDefault="006C4E9D">
      <w:r>
        <w:separator/>
      </w:r>
    </w:p>
  </w:footnote>
  <w:footnote w:type="continuationSeparator" w:id="0">
    <w:p w:rsidR="006C4E9D" w:rsidRDefault="006C4E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A6B" w:rsidRDefault="00A818F8">
    <w:pPr>
      <w:widowControl w:val="0"/>
      <w:tabs>
        <w:tab w:val="center" w:pos="4154"/>
        <w:tab w:val="right" w:pos="8309"/>
      </w:tabs>
      <w:rPr>
        <w:snapToGrid w:val="0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3816350</wp:posOffset>
          </wp:positionH>
          <wp:positionV relativeFrom="page">
            <wp:posOffset>521335</wp:posOffset>
          </wp:positionV>
          <wp:extent cx="1934210" cy="419100"/>
          <wp:effectExtent l="0" t="0" r="8890" b="0"/>
          <wp:wrapNone/>
          <wp:docPr id="1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mr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21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1658620</wp:posOffset>
          </wp:positionH>
          <wp:positionV relativeFrom="paragraph">
            <wp:posOffset>56515</wp:posOffset>
          </wp:positionV>
          <wp:extent cx="1911985" cy="568960"/>
          <wp:effectExtent l="0" t="0" r="0" b="2540"/>
          <wp:wrapSquare wrapText="bothSides"/>
          <wp:docPr id="2" name="Picture 4" descr="bar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r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985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1485265" cy="570865"/>
          <wp:effectExtent l="0" t="0" r="635" b="635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00" b="10078"/>
                  <a:stretch>
                    <a:fillRect/>
                  </a:stretch>
                </pic:blipFill>
                <pic:spPr bwMode="auto">
                  <a:xfrm>
                    <a:off x="0" y="0"/>
                    <a:ext cx="148526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drawing>
        <wp:inline distT="0" distB="0" distL="0" distR="0">
          <wp:extent cx="11432540" cy="5713730"/>
          <wp:effectExtent l="0" t="0" r="0" b="127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2540" cy="571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0000FF"/>
      </w:rPr>
      <w:drawing>
        <wp:inline distT="0" distB="0" distL="0" distR="0">
          <wp:extent cx="11411585" cy="5708650"/>
          <wp:effectExtent l="0" t="0" r="0" b="6350"/>
          <wp:docPr id="12" name="obrázek 12" descr="shs logo tiff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shs logo tiff">
                    <a:hlinkClick r:id="rId5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1585" cy="570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drawing>
        <wp:inline distT="0" distB="0" distL="0" distR="0">
          <wp:extent cx="11432540" cy="5713730"/>
          <wp:effectExtent l="0" t="0" r="0" b="127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2540" cy="571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drawing>
        <wp:inline distT="0" distB="0" distL="0" distR="0">
          <wp:extent cx="11432540" cy="5713730"/>
          <wp:effectExtent l="0" t="0" r="0" b="1270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2540" cy="571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drawing>
        <wp:inline distT="0" distB="0" distL="0" distR="0">
          <wp:extent cx="11432540" cy="5713730"/>
          <wp:effectExtent l="0" t="0" r="0" b="127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2540" cy="571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drawing>
        <wp:inline distT="0" distB="0" distL="0" distR="0">
          <wp:extent cx="11432540" cy="5713730"/>
          <wp:effectExtent l="0" t="0" r="0" b="1270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2540" cy="571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drawing>
        <wp:inline distT="0" distB="0" distL="0" distR="0">
          <wp:extent cx="11432540" cy="5713730"/>
          <wp:effectExtent l="0" t="0" r="0" b="127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2540" cy="571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drawing>
        <wp:inline distT="0" distB="0" distL="0" distR="0">
          <wp:extent cx="11432540" cy="5713730"/>
          <wp:effectExtent l="0" t="0" r="0" b="1270"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2540" cy="571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B7794"/>
    <w:multiLevelType w:val="hybridMultilevel"/>
    <w:tmpl w:val="3A125132"/>
    <w:lvl w:ilvl="0" w:tplc="7D20A25C">
      <w:start w:val="6"/>
      <w:numFmt w:val="bullet"/>
      <w:lvlText w:val="-"/>
      <w:lvlJc w:val="left"/>
      <w:pPr>
        <w:tabs>
          <w:tab w:val="num" w:pos="936"/>
        </w:tabs>
        <w:ind w:left="936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1">
    <w:nsid w:val="37667DA9"/>
    <w:multiLevelType w:val="hybridMultilevel"/>
    <w:tmpl w:val="9F1C95EE"/>
    <w:lvl w:ilvl="0" w:tplc="CD805516">
      <w:start w:val="1"/>
      <w:numFmt w:val="lowerLetter"/>
      <w:lvlText w:val="%1)"/>
      <w:lvlJc w:val="left"/>
      <w:pPr>
        <w:tabs>
          <w:tab w:val="num" w:pos="1295"/>
        </w:tabs>
        <w:ind w:left="129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987"/>
    <w:rsid w:val="0000560A"/>
    <w:rsid w:val="00015E1F"/>
    <w:rsid w:val="00023091"/>
    <w:rsid w:val="00030D50"/>
    <w:rsid w:val="000350B2"/>
    <w:rsid w:val="00035DD5"/>
    <w:rsid w:val="00037F51"/>
    <w:rsid w:val="00042E87"/>
    <w:rsid w:val="00063EE4"/>
    <w:rsid w:val="000673A1"/>
    <w:rsid w:val="0007254E"/>
    <w:rsid w:val="00075DBB"/>
    <w:rsid w:val="0008021A"/>
    <w:rsid w:val="0009711A"/>
    <w:rsid w:val="000A004C"/>
    <w:rsid w:val="000A6DFE"/>
    <w:rsid w:val="000B1F76"/>
    <w:rsid w:val="000C1CBC"/>
    <w:rsid w:val="000C527D"/>
    <w:rsid w:val="000C73C4"/>
    <w:rsid w:val="000D42D6"/>
    <w:rsid w:val="000D61FE"/>
    <w:rsid w:val="000E1678"/>
    <w:rsid w:val="0010312D"/>
    <w:rsid w:val="00115428"/>
    <w:rsid w:val="0012423A"/>
    <w:rsid w:val="00132791"/>
    <w:rsid w:val="001358F5"/>
    <w:rsid w:val="001505F1"/>
    <w:rsid w:val="00154F4F"/>
    <w:rsid w:val="00156E22"/>
    <w:rsid w:val="001675C4"/>
    <w:rsid w:val="001758C7"/>
    <w:rsid w:val="00181A31"/>
    <w:rsid w:val="0019644C"/>
    <w:rsid w:val="001B1230"/>
    <w:rsid w:val="001B6FBB"/>
    <w:rsid w:val="001B76A0"/>
    <w:rsid w:val="001F0B40"/>
    <w:rsid w:val="001F4D09"/>
    <w:rsid w:val="00207209"/>
    <w:rsid w:val="0021188F"/>
    <w:rsid w:val="0021505F"/>
    <w:rsid w:val="002150F2"/>
    <w:rsid w:val="002238FC"/>
    <w:rsid w:val="00223B3F"/>
    <w:rsid w:val="00231706"/>
    <w:rsid w:val="0023357A"/>
    <w:rsid w:val="00235AAE"/>
    <w:rsid w:val="002374D0"/>
    <w:rsid w:val="0024364E"/>
    <w:rsid w:val="00243757"/>
    <w:rsid w:val="0024595D"/>
    <w:rsid w:val="002502D3"/>
    <w:rsid w:val="002539D3"/>
    <w:rsid w:val="002545EE"/>
    <w:rsid w:val="0026106C"/>
    <w:rsid w:val="00266C83"/>
    <w:rsid w:val="00272C2C"/>
    <w:rsid w:val="00282BF7"/>
    <w:rsid w:val="00284343"/>
    <w:rsid w:val="00285C64"/>
    <w:rsid w:val="00286185"/>
    <w:rsid w:val="00296F71"/>
    <w:rsid w:val="002A3271"/>
    <w:rsid w:val="002A3D60"/>
    <w:rsid w:val="002A6B83"/>
    <w:rsid w:val="002B2F4B"/>
    <w:rsid w:val="002C18B8"/>
    <w:rsid w:val="002D424F"/>
    <w:rsid w:val="002D51F1"/>
    <w:rsid w:val="002E38DA"/>
    <w:rsid w:val="002E3DAC"/>
    <w:rsid w:val="002E6F60"/>
    <w:rsid w:val="002E7E26"/>
    <w:rsid w:val="002F337F"/>
    <w:rsid w:val="002F42A5"/>
    <w:rsid w:val="0030160B"/>
    <w:rsid w:val="0030279D"/>
    <w:rsid w:val="00302DA7"/>
    <w:rsid w:val="0031467C"/>
    <w:rsid w:val="00320081"/>
    <w:rsid w:val="003216AE"/>
    <w:rsid w:val="003263D5"/>
    <w:rsid w:val="00331373"/>
    <w:rsid w:val="003336B8"/>
    <w:rsid w:val="00342529"/>
    <w:rsid w:val="00346407"/>
    <w:rsid w:val="0035237B"/>
    <w:rsid w:val="00361070"/>
    <w:rsid w:val="00367BC3"/>
    <w:rsid w:val="00381B54"/>
    <w:rsid w:val="0038769B"/>
    <w:rsid w:val="0039283F"/>
    <w:rsid w:val="003A3218"/>
    <w:rsid w:val="003A3628"/>
    <w:rsid w:val="003A3867"/>
    <w:rsid w:val="003A4B8E"/>
    <w:rsid w:val="003A6CC5"/>
    <w:rsid w:val="003B3AF9"/>
    <w:rsid w:val="003C6005"/>
    <w:rsid w:val="003D0662"/>
    <w:rsid w:val="003F08F3"/>
    <w:rsid w:val="004006E5"/>
    <w:rsid w:val="00410C09"/>
    <w:rsid w:val="00410CF6"/>
    <w:rsid w:val="00416297"/>
    <w:rsid w:val="004173C6"/>
    <w:rsid w:val="00424DC8"/>
    <w:rsid w:val="004478A1"/>
    <w:rsid w:val="00451FB0"/>
    <w:rsid w:val="00453D5E"/>
    <w:rsid w:val="004657E4"/>
    <w:rsid w:val="00471D42"/>
    <w:rsid w:val="00473150"/>
    <w:rsid w:val="00482543"/>
    <w:rsid w:val="00483D95"/>
    <w:rsid w:val="004959C8"/>
    <w:rsid w:val="004A1C1B"/>
    <w:rsid w:val="004A43A4"/>
    <w:rsid w:val="004C0ED0"/>
    <w:rsid w:val="004C4383"/>
    <w:rsid w:val="004D32E7"/>
    <w:rsid w:val="004E002E"/>
    <w:rsid w:val="004E4CD0"/>
    <w:rsid w:val="004E5A60"/>
    <w:rsid w:val="004E6520"/>
    <w:rsid w:val="004F6618"/>
    <w:rsid w:val="00505237"/>
    <w:rsid w:val="005237DE"/>
    <w:rsid w:val="00523B72"/>
    <w:rsid w:val="0052406A"/>
    <w:rsid w:val="00541954"/>
    <w:rsid w:val="005578B9"/>
    <w:rsid w:val="00563135"/>
    <w:rsid w:val="0057797F"/>
    <w:rsid w:val="005A38A6"/>
    <w:rsid w:val="005A56B7"/>
    <w:rsid w:val="005C2193"/>
    <w:rsid w:val="005C6C07"/>
    <w:rsid w:val="005D243E"/>
    <w:rsid w:val="005D3074"/>
    <w:rsid w:val="005D4EAA"/>
    <w:rsid w:val="005F0034"/>
    <w:rsid w:val="005F15CF"/>
    <w:rsid w:val="005F33C7"/>
    <w:rsid w:val="0060068E"/>
    <w:rsid w:val="0061312A"/>
    <w:rsid w:val="006131DB"/>
    <w:rsid w:val="00620ED5"/>
    <w:rsid w:val="006421F7"/>
    <w:rsid w:val="00672DE1"/>
    <w:rsid w:val="0068143A"/>
    <w:rsid w:val="006838D2"/>
    <w:rsid w:val="006B17D6"/>
    <w:rsid w:val="006B29CD"/>
    <w:rsid w:val="006C4E9D"/>
    <w:rsid w:val="006D1747"/>
    <w:rsid w:val="006D4387"/>
    <w:rsid w:val="006E3E65"/>
    <w:rsid w:val="006E605E"/>
    <w:rsid w:val="006F11BA"/>
    <w:rsid w:val="007054A3"/>
    <w:rsid w:val="007109D4"/>
    <w:rsid w:val="007124A5"/>
    <w:rsid w:val="00721EAD"/>
    <w:rsid w:val="00723459"/>
    <w:rsid w:val="007259F5"/>
    <w:rsid w:val="00727E33"/>
    <w:rsid w:val="00737330"/>
    <w:rsid w:val="007434D4"/>
    <w:rsid w:val="007633A7"/>
    <w:rsid w:val="00766D7E"/>
    <w:rsid w:val="00772935"/>
    <w:rsid w:val="00787D41"/>
    <w:rsid w:val="007B5669"/>
    <w:rsid w:val="007B75D8"/>
    <w:rsid w:val="007C5BC4"/>
    <w:rsid w:val="007D2D7B"/>
    <w:rsid w:val="007D5DEC"/>
    <w:rsid w:val="007F3384"/>
    <w:rsid w:val="007F4848"/>
    <w:rsid w:val="007F67D6"/>
    <w:rsid w:val="00805D11"/>
    <w:rsid w:val="00806C3E"/>
    <w:rsid w:val="00815503"/>
    <w:rsid w:val="00825F5B"/>
    <w:rsid w:val="008536FD"/>
    <w:rsid w:val="00853723"/>
    <w:rsid w:val="008713A9"/>
    <w:rsid w:val="008755F6"/>
    <w:rsid w:val="0087744F"/>
    <w:rsid w:val="0088445D"/>
    <w:rsid w:val="008901D5"/>
    <w:rsid w:val="00892F9E"/>
    <w:rsid w:val="008A7656"/>
    <w:rsid w:val="008B1E0D"/>
    <w:rsid w:val="008B4642"/>
    <w:rsid w:val="008C0DE8"/>
    <w:rsid w:val="008C1212"/>
    <w:rsid w:val="008C45BC"/>
    <w:rsid w:val="008C7A17"/>
    <w:rsid w:val="008F0987"/>
    <w:rsid w:val="008F12FD"/>
    <w:rsid w:val="008F1672"/>
    <w:rsid w:val="00914CEE"/>
    <w:rsid w:val="0093564D"/>
    <w:rsid w:val="009522C3"/>
    <w:rsid w:val="009528A6"/>
    <w:rsid w:val="00974536"/>
    <w:rsid w:val="00974549"/>
    <w:rsid w:val="00982497"/>
    <w:rsid w:val="00991CB8"/>
    <w:rsid w:val="00992521"/>
    <w:rsid w:val="00996837"/>
    <w:rsid w:val="00996AC6"/>
    <w:rsid w:val="009A2295"/>
    <w:rsid w:val="009B08AF"/>
    <w:rsid w:val="009C6265"/>
    <w:rsid w:val="009C6296"/>
    <w:rsid w:val="009C69C0"/>
    <w:rsid w:val="009D4718"/>
    <w:rsid w:val="009E0FF0"/>
    <w:rsid w:val="009E13C9"/>
    <w:rsid w:val="009E3572"/>
    <w:rsid w:val="009F5067"/>
    <w:rsid w:val="009F7294"/>
    <w:rsid w:val="00A026A7"/>
    <w:rsid w:val="00A11FC7"/>
    <w:rsid w:val="00A20D64"/>
    <w:rsid w:val="00A322B4"/>
    <w:rsid w:val="00A45F2B"/>
    <w:rsid w:val="00A55A14"/>
    <w:rsid w:val="00A709B5"/>
    <w:rsid w:val="00A818F8"/>
    <w:rsid w:val="00A84130"/>
    <w:rsid w:val="00A93D79"/>
    <w:rsid w:val="00AA53A5"/>
    <w:rsid w:val="00AA7DB4"/>
    <w:rsid w:val="00AB4FAD"/>
    <w:rsid w:val="00AB53BD"/>
    <w:rsid w:val="00AE16E6"/>
    <w:rsid w:val="00AE6D0E"/>
    <w:rsid w:val="00AE6D8C"/>
    <w:rsid w:val="00AF37A9"/>
    <w:rsid w:val="00AF7D31"/>
    <w:rsid w:val="00B03C52"/>
    <w:rsid w:val="00B22C20"/>
    <w:rsid w:val="00B27B30"/>
    <w:rsid w:val="00B304C8"/>
    <w:rsid w:val="00B35CD2"/>
    <w:rsid w:val="00B46176"/>
    <w:rsid w:val="00B511B7"/>
    <w:rsid w:val="00B80D10"/>
    <w:rsid w:val="00B86126"/>
    <w:rsid w:val="00BB5719"/>
    <w:rsid w:val="00BC0966"/>
    <w:rsid w:val="00BC0D83"/>
    <w:rsid w:val="00BC4220"/>
    <w:rsid w:val="00BD0D35"/>
    <w:rsid w:val="00BD394F"/>
    <w:rsid w:val="00BD464A"/>
    <w:rsid w:val="00BE6758"/>
    <w:rsid w:val="00BF630E"/>
    <w:rsid w:val="00C136F2"/>
    <w:rsid w:val="00C23F7A"/>
    <w:rsid w:val="00C31A8E"/>
    <w:rsid w:val="00C3217A"/>
    <w:rsid w:val="00C56AA1"/>
    <w:rsid w:val="00C639EA"/>
    <w:rsid w:val="00C7287E"/>
    <w:rsid w:val="00C913CD"/>
    <w:rsid w:val="00C948F3"/>
    <w:rsid w:val="00C95A6D"/>
    <w:rsid w:val="00CA47AC"/>
    <w:rsid w:val="00CA6423"/>
    <w:rsid w:val="00CB5286"/>
    <w:rsid w:val="00CC2F78"/>
    <w:rsid w:val="00CC6AC3"/>
    <w:rsid w:val="00CD69FF"/>
    <w:rsid w:val="00CE15F2"/>
    <w:rsid w:val="00CF27F4"/>
    <w:rsid w:val="00D07B97"/>
    <w:rsid w:val="00D159E8"/>
    <w:rsid w:val="00D16CF7"/>
    <w:rsid w:val="00D20D23"/>
    <w:rsid w:val="00D33F4F"/>
    <w:rsid w:val="00D470B1"/>
    <w:rsid w:val="00D667A2"/>
    <w:rsid w:val="00D67E38"/>
    <w:rsid w:val="00D73A68"/>
    <w:rsid w:val="00D7735D"/>
    <w:rsid w:val="00D84B76"/>
    <w:rsid w:val="00D92DB9"/>
    <w:rsid w:val="00D95D18"/>
    <w:rsid w:val="00DC3D56"/>
    <w:rsid w:val="00DD5740"/>
    <w:rsid w:val="00DD7B1E"/>
    <w:rsid w:val="00DE50F1"/>
    <w:rsid w:val="00DE7515"/>
    <w:rsid w:val="00DF629B"/>
    <w:rsid w:val="00E025EE"/>
    <w:rsid w:val="00E05C37"/>
    <w:rsid w:val="00E1016D"/>
    <w:rsid w:val="00E10981"/>
    <w:rsid w:val="00E11457"/>
    <w:rsid w:val="00E147F6"/>
    <w:rsid w:val="00E167EE"/>
    <w:rsid w:val="00E21562"/>
    <w:rsid w:val="00E2569C"/>
    <w:rsid w:val="00E26728"/>
    <w:rsid w:val="00E34DEC"/>
    <w:rsid w:val="00E46AB4"/>
    <w:rsid w:val="00E47945"/>
    <w:rsid w:val="00E5224D"/>
    <w:rsid w:val="00E6338A"/>
    <w:rsid w:val="00E6569E"/>
    <w:rsid w:val="00E71D44"/>
    <w:rsid w:val="00E82A8F"/>
    <w:rsid w:val="00EA1776"/>
    <w:rsid w:val="00EB23E4"/>
    <w:rsid w:val="00EB24F8"/>
    <w:rsid w:val="00EC5FD8"/>
    <w:rsid w:val="00ED3F48"/>
    <w:rsid w:val="00ED4A6B"/>
    <w:rsid w:val="00EE6431"/>
    <w:rsid w:val="00EF698B"/>
    <w:rsid w:val="00F239F5"/>
    <w:rsid w:val="00F24EBA"/>
    <w:rsid w:val="00F45809"/>
    <w:rsid w:val="00F64B46"/>
    <w:rsid w:val="00F83276"/>
    <w:rsid w:val="00F83549"/>
    <w:rsid w:val="00F84DCE"/>
    <w:rsid w:val="00F86171"/>
    <w:rsid w:val="00FB3E90"/>
    <w:rsid w:val="00FB7499"/>
    <w:rsid w:val="00FC36F1"/>
    <w:rsid w:val="00FD1933"/>
    <w:rsid w:val="00FD3759"/>
    <w:rsid w:val="00FE1618"/>
    <w:rsid w:val="00FF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" w:semiHidden="1" w:unhideWhenUsed="1"/>
    <w:lsdException w:name="List 2" w:semiHidden="1" w:unhideWhenUsed="1"/>
    <w:lsdException w:name="List 3" w:semiHidden="1" w:unhideWhenUsed="1"/>
    <w:lsdException w:name="Title" w:uiPriority="10" w:qFormat="1"/>
    <w:lsdException w:name="Default Paragraph Font" w:semiHidden="1" w:uiPriority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C5FD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11BA"/>
    <w:pPr>
      <w:keepNext/>
      <w:outlineLvl w:val="2"/>
    </w:pPr>
    <w:rPr>
      <w:b/>
      <w:bCs/>
      <w:i/>
      <w:iCs/>
      <w:sz w:val="28"/>
      <w:szCs w:val="28"/>
      <w:u w:val="single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6F11BA"/>
    <w:rPr>
      <w:rFonts w:cs="Times New Roman"/>
      <w:b/>
      <w:bCs/>
      <w:i/>
      <w:iCs/>
      <w:sz w:val="28"/>
      <w:szCs w:val="28"/>
      <w:u w:val="single"/>
    </w:rPr>
  </w:style>
  <w:style w:type="paragraph" w:styleId="Zkladntext2">
    <w:name w:val="Body Text 2"/>
    <w:basedOn w:val="Normln"/>
    <w:link w:val="Zkladntext2Char"/>
    <w:uiPriority w:val="99"/>
    <w:rsid w:val="007633A7"/>
    <w:pPr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633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156E2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56E22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56E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Styl1">
    <w:name w:val="Styl1"/>
    <w:basedOn w:val="Normln"/>
    <w:uiPriority w:val="99"/>
    <w:rsid w:val="005D243E"/>
    <w:pPr>
      <w:widowControl w:val="0"/>
      <w:ind w:right="519"/>
      <w:jc w:val="center"/>
    </w:pPr>
    <w:rPr>
      <w:b/>
      <w:bCs/>
      <w:sz w:val="32"/>
      <w:szCs w:val="32"/>
    </w:rPr>
  </w:style>
  <w:style w:type="paragraph" w:styleId="Zhlav">
    <w:name w:val="header"/>
    <w:basedOn w:val="Normln"/>
    <w:link w:val="ZhlavChar"/>
    <w:uiPriority w:val="99"/>
    <w:rsid w:val="003336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336B8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3336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336B8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59"/>
    <w:rsid w:val="009E1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815503"/>
    <w:rPr>
      <w:rFonts w:cs="Times New Roman"/>
      <w:color w:val="0000FF" w:themeColor="hyperlink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6F11B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6F11BA"/>
    <w:rPr>
      <w:rFonts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" w:semiHidden="1" w:unhideWhenUsed="1"/>
    <w:lsdException w:name="List 2" w:semiHidden="1" w:unhideWhenUsed="1"/>
    <w:lsdException w:name="List 3" w:semiHidden="1" w:unhideWhenUsed="1"/>
    <w:lsdException w:name="Title" w:uiPriority="10" w:qFormat="1"/>
    <w:lsdException w:name="Default Paragraph Font" w:semiHidden="1" w:uiPriority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C5FD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11BA"/>
    <w:pPr>
      <w:keepNext/>
      <w:outlineLvl w:val="2"/>
    </w:pPr>
    <w:rPr>
      <w:b/>
      <w:bCs/>
      <w:i/>
      <w:iCs/>
      <w:sz w:val="28"/>
      <w:szCs w:val="28"/>
      <w:u w:val="single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6F11BA"/>
    <w:rPr>
      <w:rFonts w:cs="Times New Roman"/>
      <w:b/>
      <w:bCs/>
      <w:i/>
      <w:iCs/>
      <w:sz w:val="28"/>
      <w:szCs w:val="28"/>
      <w:u w:val="single"/>
    </w:rPr>
  </w:style>
  <w:style w:type="paragraph" w:styleId="Zkladntext2">
    <w:name w:val="Body Text 2"/>
    <w:basedOn w:val="Normln"/>
    <w:link w:val="Zkladntext2Char"/>
    <w:uiPriority w:val="99"/>
    <w:rsid w:val="007633A7"/>
    <w:pPr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633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156E2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56E22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56E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Styl1">
    <w:name w:val="Styl1"/>
    <w:basedOn w:val="Normln"/>
    <w:uiPriority w:val="99"/>
    <w:rsid w:val="005D243E"/>
    <w:pPr>
      <w:widowControl w:val="0"/>
      <w:ind w:right="519"/>
      <w:jc w:val="center"/>
    </w:pPr>
    <w:rPr>
      <w:b/>
      <w:bCs/>
      <w:sz w:val="32"/>
      <w:szCs w:val="32"/>
    </w:rPr>
  </w:style>
  <w:style w:type="paragraph" w:styleId="Zhlav">
    <w:name w:val="header"/>
    <w:basedOn w:val="Normln"/>
    <w:link w:val="ZhlavChar"/>
    <w:uiPriority w:val="99"/>
    <w:rsid w:val="003336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336B8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3336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336B8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59"/>
    <w:rsid w:val="009E1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815503"/>
    <w:rPr>
      <w:rFonts w:cs="Times New Roman"/>
      <w:color w:val="0000FF" w:themeColor="hyperlink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6F11B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6F11BA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76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mkcr.cz/scripts/detail.php?id=429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hyperlink" Target="javascript:;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47699-D59D-4AD1-8938-B06BCF0CE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1483</Words>
  <Characters>8750</Characters>
  <Application>Microsoft Office Word</Application>
  <DocSecurity>0</DocSecurity>
  <Lines>72</Lines>
  <Paragraphs>20</Paragraphs>
  <ScaleCrop>false</ScaleCrop>
  <Company>Ministerstvo kultury</Company>
  <LinksUpToDate>false</LinksUpToDate>
  <CharactersWithSpaces>10213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t o k o l</dc:title>
  <dc:creator>Petraskova</dc:creator>
  <cp:lastModifiedBy>Exnarová Michaela</cp:lastModifiedBy>
  <cp:revision>2</cp:revision>
  <cp:lastPrinted>2017-10-06T09:16:00Z</cp:lastPrinted>
  <dcterms:created xsi:type="dcterms:W3CDTF">2017-10-18T06:01:00Z</dcterms:created>
  <dcterms:modified xsi:type="dcterms:W3CDTF">2017-10-18T06:01:00Z</dcterms:modified>
</cp:coreProperties>
</file>