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EE08D3">
      <w:pPr>
        <w:tabs>
          <w:tab w:val="left" w:pos="1065"/>
        </w:tabs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0C3447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Cs w:val="22"/>
        </w:rPr>
      </w:pPr>
    </w:p>
    <w:p w:rsidR="0089439E" w:rsidRPr="00A43581" w:rsidRDefault="005B1F5D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V anketě Památky </w:t>
      </w:r>
      <w:proofErr w:type="gramStart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děkují</w:t>
      </w:r>
      <w:r w:rsidR="00BD7D8F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můžete</w:t>
      </w:r>
      <w:proofErr w:type="gramEnd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opět hlasovat i Vy</w:t>
      </w:r>
    </w:p>
    <w:p w:rsidR="0089439E" w:rsidRPr="00A43581" w:rsidRDefault="0089439E" w:rsidP="005B1F5D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A43581">
        <w:rPr>
          <w:rFonts w:asciiTheme="minorHAnsi" w:hAnsiTheme="minorHAnsi" w:cs="Arial"/>
          <w:b/>
        </w:rPr>
        <w:t>1</w:t>
      </w:r>
      <w:r w:rsidR="00F507DB">
        <w:rPr>
          <w:rFonts w:asciiTheme="minorHAnsi" w:hAnsiTheme="minorHAnsi" w:cs="Arial"/>
          <w:b/>
        </w:rPr>
        <w:t>5</w:t>
      </w:r>
      <w:r w:rsidRPr="00A43581">
        <w:rPr>
          <w:rFonts w:asciiTheme="minorHAnsi" w:hAnsiTheme="minorHAnsi" w:cs="Arial"/>
          <w:b/>
        </w:rPr>
        <w:t xml:space="preserve">. </w:t>
      </w:r>
      <w:r w:rsidR="00F507DB">
        <w:rPr>
          <w:rFonts w:asciiTheme="minorHAnsi" w:hAnsiTheme="minorHAnsi" w:cs="Arial"/>
          <w:b/>
        </w:rPr>
        <w:t>července</w:t>
      </w:r>
      <w:r w:rsidRPr="00A43581">
        <w:rPr>
          <w:rFonts w:asciiTheme="minorHAnsi" w:hAnsiTheme="minorHAnsi" w:cs="Arial"/>
          <w:b/>
        </w:rPr>
        <w:t xml:space="preserve"> </w:t>
      </w:r>
      <w:bookmarkStart w:id="0" w:name="_GoBack"/>
      <w:bookmarkEnd w:id="0"/>
      <w:r w:rsidRPr="00A43581">
        <w:rPr>
          <w:rFonts w:asciiTheme="minorHAnsi" w:hAnsiTheme="minorHAnsi" w:cs="Arial"/>
          <w:b/>
        </w:rPr>
        <w:t>201</w:t>
      </w:r>
      <w:r w:rsidR="00A43581">
        <w:rPr>
          <w:rFonts w:asciiTheme="minorHAnsi" w:hAnsiTheme="minorHAnsi" w:cs="Arial"/>
          <w:b/>
        </w:rPr>
        <w:t>6</w:t>
      </w:r>
    </w:p>
    <w:p w:rsidR="000D20F2" w:rsidRPr="000C3447" w:rsidRDefault="000D20F2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0D20F2" w:rsidRPr="000C3447" w:rsidRDefault="000D20F2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0C3447">
        <w:rPr>
          <w:rFonts w:asciiTheme="minorHAnsi" w:hAnsiTheme="minorHAnsi" w:cs="Arial"/>
          <w:sz w:val="24"/>
        </w:rPr>
        <w:t xml:space="preserve">O vítězi ceny Památky </w:t>
      </w:r>
      <w:proofErr w:type="gramStart"/>
      <w:r w:rsidRPr="000C3447">
        <w:rPr>
          <w:rFonts w:asciiTheme="minorHAnsi" w:hAnsiTheme="minorHAnsi" w:cs="Arial"/>
          <w:sz w:val="24"/>
        </w:rPr>
        <w:t>děkují rozhodne</w:t>
      </w:r>
      <w:proofErr w:type="gramEnd"/>
      <w:r w:rsidRPr="000C3447">
        <w:rPr>
          <w:rFonts w:asciiTheme="minorHAnsi" w:hAnsiTheme="minorHAnsi" w:cs="Arial"/>
          <w:sz w:val="24"/>
        </w:rPr>
        <w:t xml:space="preserve"> veřejnost v on-line hlasování. Jde o jedno z ocenění udílených v rámci každoročního klání o cenu Patrimonium pro </w:t>
      </w:r>
      <w:proofErr w:type="spellStart"/>
      <w:r w:rsidRPr="000C3447">
        <w:rPr>
          <w:rFonts w:asciiTheme="minorHAnsi" w:hAnsiTheme="minorHAnsi" w:cs="Arial"/>
          <w:sz w:val="24"/>
        </w:rPr>
        <w:t>futuro</w:t>
      </w:r>
      <w:proofErr w:type="spellEnd"/>
      <w:r w:rsidRPr="000C3447">
        <w:rPr>
          <w:rFonts w:asciiTheme="minorHAnsi" w:hAnsiTheme="minorHAnsi" w:cs="Arial"/>
          <w:sz w:val="24"/>
        </w:rPr>
        <w:t xml:space="preserve">, kterou vyhlašuje Národní památkový ústav jako příspěvková organizace ministerstva kultury pověřená záchranou a rozvíjením hodnot památkového fondu. V Královéhradeckém kraji soutěží revitalizace klášterního komplexu v Broumově a </w:t>
      </w:r>
      <w:r w:rsidR="0077425B" w:rsidRPr="000C3447">
        <w:rPr>
          <w:rFonts w:asciiTheme="minorHAnsi" w:hAnsiTheme="minorHAnsi" w:cs="Arial"/>
          <w:sz w:val="24"/>
        </w:rPr>
        <w:t>s</w:t>
      </w:r>
      <w:r w:rsidRPr="000C3447">
        <w:rPr>
          <w:rFonts w:asciiTheme="minorHAnsi" w:hAnsiTheme="minorHAnsi" w:cs="Arial"/>
          <w:sz w:val="24"/>
        </w:rPr>
        <w:t>polek Ochránci památek pevnosti Josefov – Ravelin No. XIV.</w:t>
      </w:r>
    </w:p>
    <w:p w:rsidR="0077425B" w:rsidRDefault="0077425B" w:rsidP="001E025C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5B1F5D" w:rsidRDefault="005B1F5D" w:rsidP="001E025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5B1F5D">
        <w:rPr>
          <w:rFonts w:asciiTheme="minorHAnsi" w:hAnsiTheme="minorHAnsi" w:cs="Arial"/>
          <w:szCs w:val="22"/>
        </w:rPr>
        <w:t xml:space="preserve">Zatímco nominace na Cenu NPÚ Patrimonium pro </w:t>
      </w:r>
      <w:proofErr w:type="spellStart"/>
      <w:r w:rsidRPr="005B1F5D">
        <w:rPr>
          <w:rFonts w:asciiTheme="minorHAnsi" w:hAnsiTheme="minorHAnsi" w:cs="Arial"/>
          <w:szCs w:val="22"/>
        </w:rPr>
        <w:t>futuro</w:t>
      </w:r>
      <w:proofErr w:type="spellEnd"/>
      <w:r w:rsidRPr="005B1F5D">
        <w:rPr>
          <w:rFonts w:asciiTheme="minorHAnsi" w:hAnsiTheme="minorHAnsi" w:cs="Arial"/>
          <w:szCs w:val="22"/>
        </w:rPr>
        <w:t xml:space="preserve"> za rok 2015 </w:t>
      </w:r>
      <w:r w:rsidR="000D20F2">
        <w:rPr>
          <w:rFonts w:asciiTheme="minorHAnsi" w:hAnsiTheme="minorHAnsi" w:cs="Arial"/>
          <w:szCs w:val="22"/>
        </w:rPr>
        <w:t xml:space="preserve">v kategoriích </w:t>
      </w:r>
      <w:r w:rsidR="000D20F2" w:rsidRPr="000D20F2">
        <w:rPr>
          <w:rFonts w:asciiTheme="minorHAnsi" w:hAnsiTheme="minorHAnsi" w:cs="Arial"/>
          <w:szCs w:val="22"/>
        </w:rPr>
        <w:t>obnova památky, restaurování; objev, nález roku; prez</w:t>
      </w:r>
      <w:r w:rsidR="000D20F2">
        <w:rPr>
          <w:rFonts w:asciiTheme="minorHAnsi" w:hAnsiTheme="minorHAnsi" w:cs="Arial"/>
          <w:szCs w:val="22"/>
        </w:rPr>
        <w:t xml:space="preserve">entace hodnot; záchrana památky </w:t>
      </w:r>
      <w:r w:rsidRPr="005B1F5D">
        <w:rPr>
          <w:rFonts w:asciiTheme="minorHAnsi" w:hAnsiTheme="minorHAnsi" w:cs="Arial"/>
          <w:szCs w:val="22"/>
        </w:rPr>
        <w:t xml:space="preserve">hodnotí odborníci </w:t>
      </w:r>
      <w:r w:rsidR="000D20F2">
        <w:rPr>
          <w:rFonts w:asciiTheme="minorHAnsi" w:hAnsiTheme="minorHAnsi" w:cs="Arial"/>
          <w:szCs w:val="22"/>
        </w:rPr>
        <w:t>veřejnost má možnost</w:t>
      </w:r>
      <w:r w:rsidRPr="005B1F5D">
        <w:rPr>
          <w:rFonts w:asciiTheme="minorHAnsi" w:hAnsiTheme="minorHAnsi" w:cs="Arial"/>
          <w:szCs w:val="22"/>
        </w:rPr>
        <w:t xml:space="preserve"> zvolit si svého favorita </w:t>
      </w:r>
      <w:r w:rsidR="00AE755C">
        <w:rPr>
          <w:rFonts w:asciiTheme="minorHAnsi" w:hAnsiTheme="minorHAnsi" w:cs="Arial"/>
          <w:szCs w:val="22"/>
        </w:rPr>
        <w:t>v on-line hlasování (</w:t>
      </w:r>
      <w:hyperlink r:id="rId7" w:history="1">
        <w:r w:rsidR="00AE755C" w:rsidRPr="00FD6FDC">
          <w:rPr>
            <w:rStyle w:val="Hypertextovodkaz"/>
            <w:rFonts w:asciiTheme="minorHAnsi" w:hAnsiTheme="minorHAnsi" w:cs="Arial"/>
            <w:szCs w:val="22"/>
          </w:rPr>
          <w:t>https://www.npu.cz/cs/npu-a-pamatkova-pece/npu-jako-instituce/cinnosti/patrimonium-pro-futuro/pamatky-dekuji</w:t>
        </w:r>
      </w:hyperlink>
      <w:r w:rsidR="00AE755C">
        <w:rPr>
          <w:rFonts w:asciiTheme="minorHAnsi" w:hAnsiTheme="minorHAnsi" w:cs="Arial"/>
          <w:szCs w:val="22"/>
        </w:rPr>
        <w:t xml:space="preserve">) </w:t>
      </w:r>
      <w:r w:rsidRPr="005B1F5D">
        <w:rPr>
          <w:rFonts w:asciiTheme="minorHAnsi" w:hAnsiTheme="minorHAnsi" w:cs="Arial"/>
          <w:szCs w:val="22"/>
        </w:rPr>
        <w:t xml:space="preserve">bez ohledu na to, v </w:t>
      </w:r>
      <w:r w:rsidR="000D20F2">
        <w:rPr>
          <w:rFonts w:asciiTheme="minorHAnsi" w:hAnsiTheme="minorHAnsi" w:cs="Arial"/>
          <w:szCs w:val="22"/>
        </w:rPr>
        <w:t>které kategorii soutěží, už teď.</w:t>
      </w:r>
    </w:p>
    <w:p w:rsidR="00AE755C" w:rsidRDefault="00AE755C" w:rsidP="001E025C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AE755C" w:rsidRPr="0076556C" w:rsidRDefault="00AE755C" w:rsidP="00AE755C">
      <w:pPr>
        <w:spacing w:line="276" w:lineRule="auto"/>
        <w:jc w:val="both"/>
        <w:rPr>
          <w:szCs w:val="22"/>
        </w:rPr>
      </w:pPr>
      <w:r w:rsidRPr="00291B78">
        <w:rPr>
          <w:rFonts w:asciiTheme="minorHAnsi" w:hAnsiTheme="minorHAnsi" w:cs="Arial"/>
          <w:b/>
          <w:szCs w:val="22"/>
        </w:rPr>
        <w:t xml:space="preserve">V Královéhradeckém kraji je na cenu v kategorii </w:t>
      </w:r>
      <w:r w:rsidRPr="00291B78">
        <w:rPr>
          <w:b/>
          <w:szCs w:val="22"/>
        </w:rPr>
        <w:t xml:space="preserve">Obnova památky, restaurování </w:t>
      </w:r>
      <w:r w:rsidR="0077425B">
        <w:rPr>
          <w:b/>
          <w:szCs w:val="22"/>
        </w:rPr>
        <w:t>nominováno</w:t>
      </w:r>
      <w:r>
        <w:rPr>
          <w:b/>
          <w:szCs w:val="22"/>
        </w:rPr>
        <w:t xml:space="preserve"> </w:t>
      </w:r>
      <w:r w:rsidR="0077425B" w:rsidRPr="0077425B">
        <w:rPr>
          <w:b/>
          <w:szCs w:val="22"/>
        </w:rPr>
        <w:t>Benediktinské opatství sv. Václava v</w:t>
      </w:r>
      <w:r w:rsidR="0077425B">
        <w:rPr>
          <w:b/>
          <w:szCs w:val="22"/>
        </w:rPr>
        <w:t> </w:t>
      </w:r>
      <w:r w:rsidR="0077425B" w:rsidRPr="0077425B">
        <w:rPr>
          <w:b/>
          <w:szCs w:val="22"/>
        </w:rPr>
        <w:t>Broumově</w:t>
      </w:r>
      <w:r w:rsidR="0077425B">
        <w:rPr>
          <w:b/>
          <w:szCs w:val="22"/>
        </w:rPr>
        <w:t xml:space="preserve">, zastoupené </w:t>
      </w:r>
      <w:r w:rsidR="0077425B" w:rsidRPr="0077425B">
        <w:rPr>
          <w:b/>
          <w:szCs w:val="22"/>
        </w:rPr>
        <w:t>převor</w:t>
      </w:r>
      <w:r w:rsidR="0077425B">
        <w:rPr>
          <w:b/>
          <w:szCs w:val="22"/>
        </w:rPr>
        <w:t>em</w:t>
      </w:r>
      <w:r w:rsidR="0077425B" w:rsidRPr="0077425B">
        <w:rPr>
          <w:b/>
          <w:szCs w:val="22"/>
        </w:rPr>
        <w:t>-administrátor</w:t>
      </w:r>
      <w:r w:rsidR="0077425B">
        <w:rPr>
          <w:b/>
          <w:szCs w:val="22"/>
        </w:rPr>
        <w:t>em</w:t>
      </w:r>
      <w:r w:rsidR="0077425B" w:rsidRPr="0077425B">
        <w:rPr>
          <w:b/>
          <w:szCs w:val="22"/>
        </w:rPr>
        <w:t xml:space="preserve"> P. Petr</w:t>
      </w:r>
      <w:r w:rsidR="0077425B">
        <w:rPr>
          <w:b/>
          <w:szCs w:val="22"/>
        </w:rPr>
        <w:t>em</w:t>
      </w:r>
      <w:r w:rsidR="0077425B" w:rsidRPr="0077425B">
        <w:rPr>
          <w:b/>
          <w:szCs w:val="22"/>
        </w:rPr>
        <w:t xml:space="preserve"> Prokop</w:t>
      </w:r>
      <w:r w:rsidR="0077425B">
        <w:rPr>
          <w:b/>
          <w:szCs w:val="22"/>
        </w:rPr>
        <w:t>em</w:t>
      </w:r>
      <w:r w:rsidR="0077425B" w:rsidRPr="0077425B">
        <w:rPr>
          <w:b/>
          <w:szCs w:val="22"/>
        </w:rPr>
        <w:t xml:space="preserve"> </w:t>
      </w:r>
      <w:proofErr w:type="spellStart"/>
      <w:r w:rsidR="0077425B" w:rsidRPr="0077425B">
        <w:rPr>
          <w:b/>
          <w:szCs w:val="22"/>
        </w:rPr>
        <w:t>Siostrzonk</w:t>
      </w:r>
      <w:r w:rsidR="0077425B">
        <w:rPr>
          <w:b/>
          <w:szCs w:val="22"/>
        </w:rPr>
        <w:t>em</w:t>
      </w:r>
      <w:proofErr w:type="spellEnd"/>
      <w:r w:rsidR="0077425B">
        <w:rPr>
          <w:b/>
          <w:szCs w:val="22"/>
        </w:rPr>
        <w:t xml:space="preserve">, </w:t>
      </w:r>
      <w:r w:rsidR="0077425B" w:rsidRPr="0077425B">
        <w:rPr>
          <w:b/>
          <w:szCs w:val="22"/>
        </w:rPr>
        <w:t>a Agentura pro rozvoj Broumovska</w:t>
      </w:r>
      <w:r w:rsidR="0077425B">
        <w:rPr>
          <w:b/>
          <w:szCs w:val="22"/>
        </w:rPr>
        <w:t xml:space="preserve">, zastoupená </w:t>
      </w:r>
      <w:r w:rsidR="0077425B" w:rsidRPr="0077425B">
        <w:rPr>
          <w:b/>
          <w:szCs w:val="22"/>
        </w:rPr>
        <w:t>Jan</w:t>
      </w:r>
      <w:r w:rsidR="0077425B">
        <w:rPr>
          <w:b/>
          <w:szCs w:val="22"/>
        </w:rPr>
        <w:t xml:space="preserve">em </w:t>
      </w:r>
      <w:r w:rsidR="0077425B" w:rsidRPr="0077425B">
        <w:rPr>
          <w:b/>
          <w:szCs w:val="22"/>
        </w:rPr>
        <w:t>Školník</w:t>
      </w:r>
      <w:r w:rsidR="0077425B">
        <w:rPr>
          <w:b/>
          <w:szCs w:val="22"/>
        </w:rPr>
        <w:t>em za revitalizaci klášterního komplexu v Broumově</w:t>
      </w:r>
      <w:r w:rsidRPr="00291B78">
        <w:rPr>
          <w:rFonts w:asciiTheme="minorHAnsi" w:hAnsiTheme="minorHAnsi" w:cs="Arial"/>
          <w:b/>
          <w:szCs w:val="22"/>
        </w:rPr>
        <w:t xml:space="preserve"> </w:t>
      </w:r>
      <w:r>
        <w:rPr>
          <w:rFonts w:asciiTheme="minorHAnsi" w:hAnsiTheme="minorHAnsi" w:cs="Arial"/>
          <w:b/>
          <w:szCs w:val="22"/>
        </w:rPr>
        <w:t xml:space="preserve">a </w:t>
      </w:r>
      <w:r w:rsidRPr="00291B78">
        <w:rPr>
          <w:b/>
          <w:szCs w:val="22"/>
        </w:rPr>
        <w:t>v kategorii</w:t>
      </w:r>
      <w:r w:rsidRPr="00291B78">
        <w:rPr>
          <w:rFonts w:asciiTheme="minorHAnsi" w:hAnsiTheme="minorHAnsi" w:cs="Arial"/>
          <w:b/>
          <w:szCs w:val="22"/>
        </w:rPr>
        <w:t xml:space="preserve"> </w:t>
      </w:r>
      <w:r w:rsidRPr="00291B78">
        <w:rPr>
          <w:rFonts w:asciiTheme="minorHAnsi" w:hAnsiTheme="minorHAnsi" w:cs="Arial"/>
          <w:b/>
          <w:szCs w:val="22"/>
        </w:rPr>
        <w:t>Prezentace hodnot</w:t>
      </w:r>
      <w:r w:rsidR="0077425B">
        <w:rPr>
          <w:rFonts w:asciiTheme="minorHAnsi" w:hAnsiTheme="minorHAnsi" w:cs="Arial"/>
          <w:b/>
          <w:szCs w:val="22"/>
        </w:rPr>
        <w:t xml:space="preserve"> jsou</w:t>
      </w:r>
      <w:r w:rsidRPr="00291B78">
        <w:rPr>
          <w:rFonts w:asciiTheme="minorHAnsi" w:hAnsiTheme="minorHAnsi" w:cs="Arial"/>
          <w:b/>
          <w:szCs w:val="22"/>
        </w:rPr>
        <w:t xml:space="preserve"> nominován</w:t>
      </w:r>
      <w:r w:rsidR="0077425B">
        <w:rPr>
          <w:rFonts w:asciiTheme="minorHAnsi" w:hAnsiTheme="minorHAnsi" w:cs="Arial"/>
          <w:b/>
          <w:szCs w:val="22"/>
        </w:rPr>
        <w:t>i</w:t>
      </w:r>
      <w:r w:rsidRPr="00291B78">
        <w:rPr>
          <w:rFonts w:asciiTheme="minorHAnsi" w:hAnsiTheme="minorHAnsi" w:cs="Arial"/>
          <w:b/>
          <w:szCs w:val="22"/>
        </w:rPr>
        <w:t xml:space="preserve"> </w:t>
      </w:r>
      <w:r w:rsidRPr="0077425B">
        <w:rPr>
          <w:rFonts w:asciiTheme="minorHAnsi" w:hAnsiTheme="minorHAnsi" w:cs="Arial"/>
          <w:b/>
          <w:szCs w:val="22"/>
        </w:rPr>
        <w:t xml:space="preserve">Ochránci </w:t>
      </w:r>
      <w:r w:rsidRPr="0077425B">
        <w:rPr>
          <w:b/>
          <w:szCs w:val="22"/>
        </w:rPr>
        <w:t>památek pevnosti</w:t>
      </w:r>
      <w:r w:rsidRPr="0077425B">
        <w:rPr>
          <w:b/>
          <w:szCs w:val="22"/>
        </w:rPr>
        <w:t xml:space="preserve"> Josefov – Ravelin No. </w:t>
      </w:r>
      <w:proofErr w:type="gramStart"/>
      <w:r w:rsidRPr="0077425B">
        <w:rPr>
          <w:b/>
          <w:szCs w:val="22"/>
        </w:rPr>
        <w:t xml:space="preserve">XIV, </w:t>
      </w:r>
      <w:proofErr w:type="spellStart"/>
      <w:r w:rsidRPr="0077425B">
        <w:rPr>
          <w:b/>
          <w:szCs w:val="22"/>
        </w:rPr>
        <w:t>z.s</w:t>
      </w:r>
      <w:proofErr w:type="spellEnd"/>
      <w:r w:rsidRPr="0077425B">
        <w:rPr>
          <w:b/>
          <w:szCs w:val="22"/>
        </w:rPr>
        <w:t>.</w:t>
      </w:r>
      <w:proofErr w:type="gramEnd"/>
      <w:r w:rsidR="0076556C">
        <w:rPr>
          <w:szCs w:val="22"/>
        </w:rPr>
        <w:t>, kteří budou představeni příště.</w:t>
      </w:r>
    </w:p>
    <w:p w:rsidR="0077425B" w:rsidRDefault="0077425B" w:rsidP="00AE755C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AE755C" w:rsidRPr="000B3EB1" w:rsidRDefault="00AE755C" w:rsidP="00AE755C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 základě dohody b</w:t>
      </w:r>
      <w:r w:rsidRPr="000B3EB1">
        <w:rPr>
          <w:rFonts w:asciiTheme="minorHAnsi" w:hAnsiTheme="minorHAnsi" w:cs="Arial"/>
          <w:szCs w:val="22"/>
        </w:rPr>
        <w:t xml:space="preserve">enediktinského řádu a Agentury pro rozvoj Broumovska o spolupráci se začaly provádět udržovací práce a </w:t>
      </w:r>
      <w:r w:rsidRPr="0077425B">
        <w:rPr>
          <w:rFonts w:asciiTheme="minorHAnsi" w:hAnsiTheme="minorHAnsi" w:cs="Arial"/>
          <w:szCs w:val="22"/>
        </w:rPr>
        <w:t>připravovat celková obnova kláštera v Broumově.</w:t>
      </w:r>
      <w:r w:rsidRPr="000B3EB1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V roce 2012 získalo broumovské o</w:t>
      </w:r>
      <w:r w:rsidRPr="000B3EB1">
        <w:rPr>
          <w:rFonts w:asciiTheme="minorHAnsi" w:hAnsiTheme="minorHAnsi" w:cs="Arial"/>
          <w:szCs w:val="22"/>
        </w:rPr>
        <w:t>patství dotaci z</w:t>
      </w:r>
      <w:r>
        <w:rPr>
          <w:rFonts w:asciiTheme="minorHAnsi" w:hAnsiTheme="minorHAnsi" w:cs="Arial"/>
          <w:szCs w:val="22"/>
        </w:rPr>
        <w:t> integrovaného operačního programu (IOP)</w:t>
      </w:r>
      <w:r w:rsidRPr="000B3EB1">
        <w:rPr>
          <w:rFonts w:asciiTheme="minorHAnsi" w:hAnsiTheme="minorHAnsi" w:cs="Arial"/>
          <w:szCs w:val="22"/>
        </w:rPr>
        <w:t xml:space="preserve"> ve výši </w:t>
      </w:r>
      <w:r>
        <w:rPr>
          <w:rFonts w:asciiTheme="minorHAnsi" w:hAnsiTheme="minorHAnsi" w:cs="Arial"/>
          <w:szCs w:val="22"/>
        </w:rPr>
        <w:t xml:space="preserve">téměř </w:t>
      </w:r>
      <w:r w:rsidRPr="000B3EB1">
        <w:rPr>
          <w:rFonts w:asciiTheme="minorHAnsi" w:hAnsiTheme="minorHAnsi" w:cs="Arial"/>
          <w:szCs w:val="22"/>
        </w:rPr>
        <w:t>2</w:t>
      </w:r>
      <w:r>
        <w:rPr>
          <w:rFonts w:asciiTheme="minorHAnsi" w:hAnsiTheme="minorHAnsi" w:cs="Arial"/>
          <w:szCs w:val="22"/>
        </w:rPr>
        <w:t>50 mil.</w:t>
      </w:r>
      <w:r w:rsidRPr="000B3EB1">
        <w:rPr>
          <w:rFonts w:asciiTheme="minorHAnsi" w:hAnsiTheme="minorHAnsi" w:cs="Arial"/>
          <w:szCs w:val="22"/>
        </w:rPr>
        <w:t xml:space="preserve"> Kč</w:t>
      </w:r>
      <w:r>
        <w:rPr>
          <w:rFonts w:asciiTheme="minorHAnsi" w:hAnsiTheme="minorHAnsi" w:cs="Arial"/>
          <w:szCs w:val="22"/>
        </w:rPr>
        <w:t xml:space="preserve"> na I. etapu revitalizace kláštera</w:t>
      </w:r>
      <w:r w:rsidRPr="000B3EB1">
        <w:rPr>
          <w:rFonts w:asciiTheme="minorHAnsi" w:hAnsiTheme="minorHAnsi" w:cs="Arial"/>
          <w:szCs w:val="22"/>
        </w:rPr>
        <w:t xml:space="preserve">. Projekt byl realizován od </w:t>
      </w:r>
      <w:r>
        <w:rPr>
          <w:rFonts w:asciiTheme="minorHAnsi" w:hAnsiTheme="minorHAnsi" w:cs="Arial"/>
          <w:szCs w:val="22"/>
        </w:rPr>
        <w:t>konce roku</w:t>
      </w:r>
      <w:r w:rsidRPr="000B3EB1">
        <w:rPr>
          <w:rFonts w:asciiTheme="minorHAnsi" w:hAnsiTheme="minorHAnsi" w:cs="Arial"/>
          <w:szCs w:val="22"/>
        </w:rPr>
        <w:t xml:space="preserve"> 2012 do </w:t>
      </w:r>
      <w:r>
        <w:rPr>
          <w:rFonts w:asciiTheme="minorHAnsi" w:hAnsiTheme="minorHAnsi" w:cs="Arial"/>
          <w:szCs w:val="22"/>
        </w:rPr>
        <w:t>jara 2015</w:t>
      </w:r>
      <w:r>
        <w:rPr>
          <w:rFonts w:asciiTheme="minorHAnsi" w:hAnsiTheme="minorHAnsi" w:cs="Arial"/>
          <w:szCs w:val="22"/>
        </w:rPr>
        <w:t>. Zahrada a </w:t>
      </w:r>
      <w:r w:rsidRPr="000B3EB1">
        <w:rPr>
          <w:rFonts w:asciiTheme="minorHAnsi" w:hAnsiTheme="minorHAnsi" w:cs="Arial"/>
          <w:szCs w:val="22"/>
        </w:rPr>
        <w:t xml:space="preserve">revitalizované prostory v klášteře byly slavnostně otevřeny 22. dubna 2015.  </w:t>
      </w:r>
    </w:p>
    <w:p w:rsidR="00AE755C" w:rsidRDefault="00AE755C" w:rsidP="00AE755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4735B2">
        <w:rPr>
          <w:rFonts w:asciiTheme="minorHAnsi" w:hAnsiTheme="minorHAnsi" w:cs="Arial"/>
          <w:szCs w:val="22"/>
        </w:rPr>
        <w:t>Téměř polovina interiérů hlavního objektu kláštera a prelatury prošla šetrnou obnovou všech dochovaných autentických konstrukcí</w:t>
      </w:r>
      <w:r>
        <w:rPr>
          <w:rFonts w:asciiTheme="minorHAnsi" w:hAnsiTheme="minorHAnsi" w:cs="Arial"/>
          <w:szCs w:val="22"/>
        </w:rPr>
        <w:t>. B</w:t>
      </w:r>
      <w:r w:rsidRPr="000B3EB1">
        <w:rPr>
          <w:rFonts w:asciiTheme="minorHAnsi" w:hAnsiTheme="minorHAnsi" w:cs="Arial"/>
          <w:szCs w:val="22"/>
        </w:rPr>
        <w:t>yl odstran</w:t>
      </w:r>
      <w:r>
        <w:rPr>
          <w:rFonts w:asciiTheme="minorHAnsi" w:hAnsiTheme="minorHAnsi" w:cs="Arial"/>
          <w:szCs w:val="22"/>
        </w:rPr>
        <w:t>ěn</w:t>
      </w:r>
      <w:r w:rsidRPr="000B3EB1">
        <w:rPr>
          <w:rFonts w:asciiTheme="minorHAnsi" w:hAnsiTheme="minorHAnsi" w:cs="Arial"/>
          <w:szCs w:val="22"/>
        </w:rPr>
        <w:t xml:space="preserve"> hav</w:t>
      </w:r>
      <w:r>
        <w:rPr>
          <w:rFonts w:asciiTheme="minorHAnsi" w:hAnsiTheme="minorHAnsi" w:cs="Arial"/>
          <w:szCs w:val="22"/>
        </w:rPr>
        <w:t>arijní stav dřevěných konstrukcí napadených</w:t>
      </w:r>
      <w:r w:rsidRPr="000B3EB1">
        <w:rPr>
          <w:rFonts w:asciiTheme="minorHAnsi" w:hAnsiTheme="minorHAnsi" w:cs="Arial"/>
          <w:szCs w:val="22"/>
        </w:rPr>
        <w:t xml:space="preserve"> dřevomorkou a havarijní stav klenby v</w:t>
      </w:r>
      <w:r>
        <w:rPr>
          <w:rFonts w:asciiTheme="minorHAnsi" w:hAnsiTheme="minorHAnsi" w:cs="Arial"/>
          <w:szCs w:val="22"/>
        </w:rPr>
        <w:t> </w:t>
      </w:r>
      <w:r w:rsidRPr="000B3EB1">
        <w:rPr>
          <w:rFonts w:asciiTheme="minorHAnsi" w:hAnsiTheme="minorHAnsi" w:cs="Arial"/>
          <w:szCs w:val="22"/>
        </w:rPr>
        <w:t>knihovně</w:t>
      </w:r>
      <w:r>
        <w:rPr>
          <w:rFonts w:asciiTheme="minorHAnsi" w:hAnsiTheme="minorHAnsi" w:cs="Arial"/>
          <w:szCs w:val="22"/>
        </w:rPr>
        <w:t xml:space="preserve"> s poškozenou nástropní malbou od Jana Karla Kováře (1709–1749)</w:t>
      </w:r>
      <w:r w:rsidRPr="000B3EB1">
        <w:rPr>
          <w:rFonts w:asciiTheme="minorHAnsi" w:hAnsiTheme="minorHAnsi" w:cs="Arial"/>
          <w:szCs w:val="22"/>
        </w:rPr>
        <w:t xml:space="preserve">, </w:t>
      </w:r>
      <w:r>
        <w:rPr>
          <w:rFonts w:asciiTheme="minorHAnsi" w:hAnsiTheme="minorHAnsi" w:cs="Arial"/>
          <w:szCs w:val="22"/>
        </w:rPr>
        <w:t>zároveň byly provedeny</w:t>
      </w:r>
      <w:r w:rsidRPr="000B3EB1">
        <w:rPr>
          <w:rFonts w:asciiTheme="minorHAnsi" w:hAnsiTheme="minorHAnsi" w:cs="Arial"/>
          <w:szCs w:val="22"/>
        </w:rPr>
        <w:t xml:space="preserve"> funkční rozvody jako předpoklad pro další etapy</w:t>
      </w:r>
      <w:r>
        <w:rPr>
          <w:rFonts w:asciiTheme="minorHAnsi" w:hAnsiTheme="minorHAnsi" w:cs="Arial"/>
          <w:szCs w:val="22"/>
        </w:rPr>
        <w:t>.</w:t>
      </w:r>
      <w:r w:rsidRPr="000B3EB1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D</w:t>
      </w:r>
      <w:r w:rsidRPr="000B3EB1">
        <w:rPr>
          <w:rFonts w:asciiTheme="minorHAnsi" w:hAnsiTheme="minorHAnsi" w:cs="Arial"/>
          <w:szCs w:val="22"/>
        </w:rPr>
        <w:t xml:space="preserve">ošlo </w:t>
      </w:r>
      <w:r>
        <w:rPr>
          <w:rFonts w:asciiTheme="minorHAnsi" w:hAnsiTheme="minorHAnsi" w:cs="Arial"/>
          <w:szCs w:val="22"/>
        </w:rPr>
        <w:t>k </w:t>
      </w:r>
      <w:r w:rsidRPr="000B3EB1">
        <w:rPr>
          <w:rFonts w:asciiTheme="minorHAnsi" w:hAnsiTheme="minorHAnsi" w:cs="Arial"/>
          <w:szCs w:val="22"/>
        </w:rPr>
        <w:t xml:space="preserve">restaurování </w:t>
      </w:r>
      <w:r>
        <w:rPr>
          <w:rFonts w:asciiTheme="minorHAnsi" w:hAnsiTheme="minorHAnsi" w:cs="Arial"/>
          <w:szCs w:val="22"/>
        </w:rPr>
        <w:t xml:space="preserve">již zmíněné </w:t>
      </w:r>
      <w:r w:rsidRPr="000B3EB1">
        <w:rPr>
          <w:rFonts w:asciiTheme="minorHAnsi" w:hAnsiTheme="minorHAnsi" w:cs="Arial"/>
          <w:szCs w:val="22"/>
        </w:rPr>
        <w:t xml:space="preserve">nástropní </w:t>
      </w:r>
      <w:r>
        <w:rPr>
          <w:rFonts w:asciiTheme="minorHAnsi" w:hAnsiTheme="minorHAnsi" w:cs="Arial"/>
          <w:szCs w:val="22"/>
        </w:rPr>
        <w:t xml:space="preserve">malby v knihovně </w:t>
      </w:r>
      <w:r w:rsidRPr="000B3EB1">
        <w:rPr>
          <w:rFonts w:asciiTheme="minorHAnsi" w:hAnsiTheme="minorHAnsi" w:cs="Arial"/>
          <w:szCs w:val="22"/>
        </w:rPr>
        <w:t xml:space="preserve">a </w:t>
      </w:r>
      <w:r>
        <w:rPr>
          <w:rFonts w:asciiTheme="minorHAnsi" w:hAnsiTheme="minorHAnsi" w:cs="Arial"/>
          <w:szCs w:val="22"/>
        </w:rPr>
        <w:t>k odkrytí a restaurování dalších nástěnných</w:t>
      </w:r>
      <w:r w:rsidRPr="000B3EB1">
        <w:rPr>
          <w:rFonts w:asciiTheme="minorHAnsi" w:hAnsiTheme="minorHAnsi" w:cs="Arial"/>
          <w:szCs w:val="22"/>
        </w:rPr>
        <w:t xml:space="preserve"> mal</w:t>
      </w:r>
      <w:r>
        <w:rPr>
          <w:rFonts w:asciiTheme="minorHAnsi" w:hAnsiTheme="minorHAnsi" w:cs="Arial"/>
          <w:szCs w:val="22"/>
        </w:rPr>
        <w:t>e</w:t>
      </w:r>
      <w:r w:rsidRPr="000B3EB1">
        <w:rPr>
          <w:rFonts w:asciiTheme="minorHAnsi" w:hAnsiTheme="minorHAnsi" w:cs="Arial"/>
          <w:szCs w:val="22"/>
        </w:rPr>
        <w:t>b v sále a dvou saloncích</w:t>
      </w:r>
      <w:r>
        <w:rPr>
          <w:rFonts w:asciiTheme="minorHAnsi" w:hAnsiTheme="minorHAnsi" w:cs="Arial"/>
          <w:szCs w:val="22"/>
        </w:rPr>
        <w:t>.</w:t>
      </w:r>
    </w:p>
    <w:p w:rsidR="00AE755C" w:rsidRDefault="00AE755C" w:rsidP="00AE755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0B3EB1">
        <w:rPr>
          <w:rFonts w:asciiTheme="minorHAnsi" w:hAnsiTheme="minorHAnsi" w:cs="Arial"/>
          <w:szCs w:val="22"/>
        </w:rPr>
        <w:t xml:space="preserve">Náročnou obnovou prošla i zchátralá zahrada se všemi svými stavebními součástmi (domek zahradníka, dům kuchaře, skleník, vodárna, kuželník, pomník opata Jakuba II. Chmela, kašna, socha sv. Josefa, </w:t>
      </w:r>
      <w:proofErr w:type="spellStart"/>
      <w:r w:rsidRPr="000B3EB1">
        <w:rPr>
          <w:rFonts w:asciiTheme="minorHAnsi" w:hAnsiTheme="minorHAnsi" w:cs="Arial"/>
          <w:szCs w:val="22"/>
        </w:rPr>
        <w:t>terasn</w:t>
      </w:r>
      <w:r>
        <w:rPr>
          <w:rFonts w:asciiTheme="minorHAnsi" w:hAnsiTheme="minorHAnsi" w:cs="Arial"/>
          <w:szCs w:val="22"/>
        </w:rPr>
        <w:t>í</w:t>
      </w:r>
      <w:proofErr w:type="spellEnd"/>
      <w:r>
        <w:rPr>
          <w:rFonts w:asciiTheme="minorHAnsi" w:hAnsiTheme="minorHAnsi" w:cs="Arial"/>
          <w:szCs w:val="22"/>
        </w:rPr>
        <w:t xml:space="preserve"> zdi, ohrazení, brána a most).</w:t>
      </w:r>
    </w:p>
    <w:p w:rsidR="00AE755C" w:rsidRDefault="00AE755C" w:rsidP="00AE755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4735B2">
        <w:rPr>
          <w:rFonts w:asciiTheme="minorHAnsi" w:hAnsiTheme="minorHAnsi" w:cs="Arial"/>
          <w:szCs w:val="22"/>
        </w:rPr>
        <w:t xml:space="preserve">Obnovené části klášterní budovy budou sloužit vzdělávacímu a kulturnímu provozu. </w:t>
      </w:r>
      <w:r w:rsidR="0077425B">
        <w:rPr>
          <w:rFonts w:asciiTheme="minorHAnsi" w:hAnsiTheme="minorHAnsi" w:cs="Arial"/>
          <w:szCs w:val="22"/>
        </w:rPr>
        <w:t>„</w:t>
      </w:r>
      <w:r w:rsidRPr="009D4274">
        <w:rPr>
          <w:rFonts w:asciiTheme="minorHAnsi" w:hAnsiTheme="minorHAnsi" w:cs="Arial"/>
          <w:szCs w:val="22"/>
        </w:rPr>
        <w:t>Najít přiměřené nové využití pro velké areály klášterů, které své původní využití ztrati</w:t>
      </w:r>
      <w:r>
        <w:rPr>
          <w:rFonts w:asciiTheme="minorHAnsi" w:hAnsiTheme="minorHAnsi" w:cs="Arial"/>
          <w:szCs w:val="22"/>
        </w:rPr>
        <w:t>ly, je obecně velký problém.  V </w:t>
      </w:r>
      <w:r w:rsidRPr="009D4274">
        <w:rPr>
          <w:rFonts w:asciiTheme="minorHAnsi" w:hAnsiTheme="minorHAnsi" w:cs="Arial"/>
          <w:szCs w:val="22"/>
        </w:rPr>
        <w:t xml:space="preserve">tomto směru je řešení zvolené v Broumově založené na postupných dosažitelných krocích dobrým </w:t>
      </w:r>
      <w:r w:rsidRPr="009D4274">
        <w:rPr>
          <w:rFonts w:asciiTheme="minorHAnsi" w:hAnsiTheme="minorHAnsi" w:cs="Arial"/>
          <w:szCs w:val="22"/>
        </w:rPr>
        <w:lastRenderedPageBreak/>
        <w:t xml:space="preserve">příkladem. Stejně tak je třeba ocenit spolupráci vlastníka s občanskou aktivitou a podporu kraje.  </w:t>
      </w:r>
      <w:r w:rsidRPr="004735B2">
        <w:rPr>
          <w:rFonts w:asciiTheme="minorHAnsi" w:hAnsiTheme="minorHAnsi" w:cs="Arial"/>
          <w:szCs w:val="22"/>
        </w:rPr>
        <w:t>Dosud nevyužívaný a tedy vlastně mrtvý objekt získá nové využití, respektující jeho vysokou kulturní hodnotu</w:t>
      </w:r>
      <w:r w:rsidR="0077425B">
        <w:rPr>
          <w:rFonts w:asciiTheme="minorHAnsi" w:hAnsiTheme="minorHAnsi" w:cs="Arial"/>
          <w:szCs w:val="22"/>
        </w:rPr>
        <w:t xml:space="preserve">“, vysvětlil ing. Jiří </w:t>
      </w:r>
      <w:proofErr w:type="spellStart"/>
      <w:r w:rsidR="0077425B">
        <w:rPr>
          <w:rFonts w:asciiTheme="minorHAnsi" w:hAnsiTheme="minorHAnsi" w:cs="Arial"/>
          <w:szCs w:val="22"/>
        </w:rPr>
        <w:t>Balský</w:t>
      </w:r>
      <w:proofErr w:type="spellEnd"/>
      <w:r w:rsidR="0077425B">
        <w:rPr>
          <w:rFonts w:asciiTheme="minorHAnsi" w:hAnsiTheme="minorHAnsi" w:cs="Arial"/>
          <w:szCs w:val="22"/>
        </w:rPr>
        <w:t>, ředit</w:t>
      </w:r>
      <w:r w:rsidR="000C3447">
        <w:rPr>
          <w:rFonts w:asciiTheme="minorHAnsi" w:hAnsiTheme="minorHAnsi" w:cs="Arial"/>
          <w:szCs w:val="22"/>
        </w:rPr>
        <w:t>el Národního památkového ústavu, územního odborného pracoviště v Josefově důvod nominace</w:t>
      </w:r>
      <w:r w:rsidRPr="004735B2">
        <w:rPr>
          <w:rFonts w:asciiTheme="minorHAnsi" w:hAnsiTheme="minorHAnsi" w:cs="Arial"/>
          <w:szCs w:val="22"/>
        </w:rPr>
        <w:t>.</w:t>
      </w:r>
    </w:p>
    <w:p w:rsidR="000C3447" w:rsidRDefault="000C3447" w:rsidP="001E025C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B20E6" w:rsidRDefault="006B20E6" w:rsidP="001E025C">
      <w:pPr>
        <w:spacing w:line="276" w:lineRule="auto"/>
        <w:jc w:val="both"/>
      </w:pPr>
      <w:r>
        <w:rPr>
          <w:rFonts w:asciiTheme="minorHAnsi" w:hAnsiTheme="minorHAnsi" w:cs="Arial"/>
          <w:szCs w:val="22"/>
        </w:rPr>
        <w:t>Na počátku 13. století daroval Přemysl Otakar I. území dnešního Broumovska břevnovským benediktinům. Záhy byl na místě původní tvrze vybudován klášter s</w:t>
      </w:r>
      <w:r w:rsidR="00D042C7">
        <w:rPr>
          <w:rFonts w:asciiTheme="minorHAnsi" w:hAnsiTheme="minorHAnsi" w:cs="Arial"/>
          <w:szCs w:val="22"/>
        </w:rPr>
        <w:t> gotickým kostelem s</w:t>
      </w:r>
      <w:r w:rsidR="000D20F2">
        <w:rPr>
          <w:rFonts w:asciiTheme="minorHAnsi" w:hAnsiTheme="minorHAnsi" w:cs="Arial"/>
          <w:szCs w:val="22"/>
        </w:rPr>
        <w:t>v. Vojtěcha. Význam broumovského</w:t>
      </w:r>
      <w:r w:rsidR="00D042C7">
        <w:rPr>
          <w:rFonts w:asciiTheme="minorHAnsi" w:hAnsiTheme="minorHAnsi" w:cs="Arial"/>
          <w:szCs w:val="22"/>
        </w:rPr>
        <w:t xml:space="preserve"> kláštera vzrostl v době husitských válek, kdy byl břevnovský klášter husity vypálen a opat Mikuláš II. přesídlil do bezpečí opevněného Broumova. </w:t>
      </w:r>
      <w:r w:rsidR="009F4998">
        <w:rPr>
          <w:rFonts w:asciiTheme="minorHAnsi" w:hAnsiTheme="minorHAnsi" w:cs="Arial"/>
          <w:szCs w:val="22"/>
        </w:rPr>
        <w:t xml:space="preserve">Koncem 16. století řeholní život v důsledku sílícího reformního hnutí na Broumovsku upadal. </w:t>
      </w:r>
      <w:r w:rsidR="009F4998">
        <w:t>Po roce 1620 se stali opat</w:t>
      </w:r>
      <w:r w:rsidR="000C3447">
        <w:t>y významné osobnosti, zejména opa</w:t>
      </w:r>
      <w:r w:rsidR="009F4998">
        <w:t xml:space="preserve">t Tomáš </w:t>
      </w:r>
      <w:proofErr w:type="spellStart"/>
      <w:r w:rsidR="009F4998">
        <w:t>Sartorius</w:t>
      </w:r>
      <w:proofErr w:type="spellEnd"/>
      <w:r w:rsidR="009F4998">
        <w:t xml:space="preserve"> (1663-1700) a Otmar Daniel </w:t>
      </w:r>
      <w:proofErr w:type="spellStart"/>
      <w:r w:rsidR="009F4998">
        <w:t>Zinke</w:t>
      </w:r>
      <w:proofErr w:type="spellEnd"/>
      <w:r w:rsidR="009F4998">
        <w:t xml:space="preserve"> (1700-1738), za jejichž působení byla započata velkolepá stavební činnost. Původně gotický kostel sv. Vojtěcha byl přestavěn v barokním slohu pod vedením italského stavebního mist</w:t>
      </w:r>
      <w:r w:rsidR="00AE755C">
        <w:t xml:space="preserve">ra Martina </w:t>
      </w:r>
      <w:proofErr w:type="spellStart"/>
      <w:r w:rsidR="00AE755C">
        <w:t>Allia</w:t>
      </w:r>
      <w:proofErr w:type="spellEnd"/>
      <w:r w:rsidR="00AE755C">
        <w:t xml:space="preserve"> z </w:t>
      </w:r>
      <w:proofErr w:type="spellStart"/>
      <w:r w:rsidR="00AE755C">
        <w:t>Löwenthalu</w:t>
      </w:r>
      <w:proofErr w:type="spellEnd"/>
      <w:r w:rsidR="00AE755C">
        <w:t xml:space="preserve"> v </w:t>
      </w:r>
      <w:r w:rsidR="000C3447">
        <w:t>letech 1685-1688. D</w:t>
      </w:r>
      <w:r w:rsidR="000021EA">
        <w:t xml:space="preserve">nešní podoba kláštera je výsledkem vrcholně barokní přestavby v letech 1726-1748 podle projektu Kiliána Ignáce </w:t>
      </w:r>
      <w:proofErr w:type="spellStart"/>
      <w:r w:rsidR="000021EA">
        <w:t>Dientzenhofera</w:t>
      </w:r>
      <w:proofErr w:type="spellEnd"/>
      <w:r w:rsidR="000021EA">
        <w:t xml:space="preserve">. </w:t>
      </w:r>
      <w:proofErr w:type="spellStart"/>
      <w:r w:rsidR="000021EA">
        <w:t>Dientzenhofer</w:t>
      </w:r>
      <w:proofErr w:type="spellEnd"/>
      <w:r w:rsidR="000021EA">
        <w:t xml:space="preserve"> je také autorem návrhů výzdoby vnitřních prostor kláštera, které provedli významní umělci – štukatér Bernard </w:t>
      </w:r>
      <w:proofErr w:type="spellStart"/>
      <w:r w:rsidR="000021EA">
        <w:t>Spinetti</w:t>
      </w:r>
      <w:proofErr w:type="spellEnd"/>
      <w:r w:rsidR="000021EA">
        <w:t xml:space="preserve">, freskař Jan Karel Kovář či malíř Felix Antonín </w:t>
      </w:r>
      <w:proofErr w:type="spellStart"/>
      <w:r w:rsidR="000021EA">
        <w:t>Scheffler</w:t>
      </w:r>
      <w:proofErr w:type="spellEnd"/>
      <w:r w:rsidR="000021EA">
        <w:t>.</w:t>
      </w:r>
      <w:r w:rsidR="0032680F">
        <w:t xml:space="preserve"> Další prostory kláštera svými obrazy vyzdobili Petr Brandl a Václav Vavřinec Reiner.</w:t>
      </w:r>
    </w:p>
    <w:p w:rsidR="000676BF" w:rsidRDefault="0032680F" w:rsidP="001E025C">
      <w:pPr>
        <w:spacing w:line="276" w:lineRule="auto"/>
        <w:jc w:val="both"/>
      </w:pPr>
      <w:r>
        <w:t xml:space="preserve">Benediktini v Broumově se vyhnuli </w:t>
      </w:r>
      <w:r w:rsidR="000676BF">
        <w:t xml:space="preserve">mohutnému </w:t>
      </w:r>
      <w:r>
        <w:t>rušení klášterů za vlády Josefa II.</w:t>
      </w:r>
      <w:r w:rsidR="000676BF">
        <w:t xml:space="preserve"> Broumovské klášterní gymnázium bylo totiž velmi významným školským zařízením. V roce 1939 bylo však gymnázium nacisty uzavřeno. Po druhé světové válce byli řeholníci spolu s ostatním německým obyvatelstvem odsunuti. Do kláštera sice brzy přišli </w:t>
      </w:r>
      <w:r w:rsidR="00B47400">
        <w:t>čechoameričtí benediktini z Chicaga, ale už v roce 1948 byli komunisty ze země vypovězeni. Od roku 1950 sloužil klášter jako internační tábor nejen pro řeholníky, ale i řeholnice z různých řádů. Internované sestry zde žily ve velmi nedůstojných podmínkách, uvolnění nastalo až po roce 1968.</w:t>
      </w:r>
    </w:p>
    <w:p w:rsidR="00B47400" w:rsidRPr="000676BF" w:rsidRDefault="00B47400" w:rsidP="001E025C">
      <w:pPr>
        <w:spacing w:line="276" w:lineRule="auto"/>
        <w:jc w:val="both"/>
      </w:pPr>
      <w:r>
        <w:t>O kompletní rekonstrukci kláštera se uvažovalo v 80. letech 20. století, protože část prostor využíval Státní ústřední archiv</w:t>
      </w:r>
      <w:r w:rsidR="00D642F7">
        <w:t xml:space="preserve"> pro uložení přísně střežených fondů. Udržovací práce v 90. letech však nemohly vynahradit desítky předešlých let zanedbané údržby.</w:t>
      </w:r>
    </w:p>
    <w:p w:rsidR="00D042C7" w:rsidRDefault="00D042C7" w:rsidP="001E025C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A0FEC" w:rsidRDefault="00291B78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291B78">
        <w:rPr>
          <w:rFonts w:asciiTheme="minorHAnsi" w:hAnsiTheme="minorHAnsi" w:cs="Arial"/>
          <w:szCs w:val="22"/>
        </w:rPr>
        <w:t xml:space="preserve">V letošním roce probíhá již třetí ročník Ceny Národního památkového ústavu </w:t>
      </w:r>
      <w:r w:rsidRPr="00291B78">
        <w:rPr>
          <w:rFonts w:asciiTheme="minorHAnsi" w:hAnsiTheme="minorHAnsi" w:cs="Arial"/>
          <w:b/>
          <w:szCs w:val="22"/>
        </w:rPr>
        <w:t xml:space="preserve">Patrimonium pro </w:t>
      </w:r>
      <w:proofErr w:type="spellStart"/>
      <w:r w:rsidRPr="00291B78">
        <w:rPr>
          <w:rFonts w:asciiTheme="minorHAnsi" w:hAnsiTheme="minorHAnsi" w:cs="Arial"/>
          <w:b/>
          <w:szCs w:val="22"/>
        </w:rPr>
        <w:t>futuro</w:t>
      </w:r>
      <w:proofErr w:type="spellEnd"/>
      <w:r w:rsidRPr="00291B78">
        <w:rPr>
          <w:rFonts w:asciiTheme="minorHAnsi" w:hAnsiTheme="minorHAnsi" w:cs="Arial"/>
          <w:b/>
          <w:szCs w:val="22"/>
        </w:rPr>
        <w:t xml:space="preserve"> s podtitulem Společenské ocenění příkladů dobré praxe</w:t>
      </w:r>
      <w:r w:rsidRPr="00291B78">
        <w:rPr>
          <w:rFonts w:asciiTheme="minorHAnsi" w:hAnsiTheme="minorHAnsi" w:cs="Arial"/>
          <w:szCs w:val="22"/>
        </w:rPr>
        <w:t>, jejímž cílem je vyzdvihnout zásluhy o záchranu kulturních památek, významné objevy a nálezy, příklady kva</w:t>
      </w:r>
      <w:r w:rsidR="000C3447">
        <w:rPr>
          <w:rFonts w:asciiTheme="minorHAnsi" w:hAnsiTheme="minorHAnsi" w:cs="Arial"/>
          <w:szCs w:val="22"/>
        </w:rPr>
        <w:t>litních oprav či restaurování a </w:t>
      </w:r>
      <w:r w:rsidRPr="00291B78">
        <w:rPr>
          <w:rFonts w:asciiTheme="minorHAnsi" w:hAnsiTheme="minorHAnsi" w:cs="Arial"/>
          <w:szCs w:val="22"/>
        </w:rPr>
        <w:t xml:space="preserve">úspěšné prezentace kulturního dědictví. </w:t>
      </w:r>
      <w:r w:rsidR="009A0FEC" w:rsidRPr="00291B78">
        <w:rPr>
          <w:rFonts w:asciiTheme="minorHAnsi" w:hAnsiTheme="minorHAnsi" w:cs="Arial"/>
          <w:szCs w:val="22"/>
        </w:rPr>
        <w:t xml:space="preserve">Slavnostní vyhlášení </w:t>
      </w:r>
      <w:r w:rsidR="002C4111" w:rsidRPr="00291B78">
        <w:rPr>
          <w:rFonts w:asciiTheme="minorHAnsi" w:hAnsiTheme="minorHAnsi" w:cs="Arial"/>
          <w:szCs w:val="22"/>
        </w:rPr>
        <w:t>Ceny Národního památkového ústavu Patrimonium</w:t>
      </w:r>
      <w:r w:rsidR="002C4111">
        <w:rPr>
          <w:rFonts w:asciiTheme="minorHAnsi" w:hAnsiTheme="minorHAnsi" w:cs="Arial"/>
          <w:szCs w:val="22"/>
        </w:rPr>
        <w:t xml:space="preserve"> pro </w:t>
      </w:r>
      <w:proofErr w:type="spellStart"/>
      <w:r w:rsidR="002C4111">
        <w:rPr>
          <w:rFonts w:asciiTheme="minorHAnsi" w:hAnsiTheme="minorHAnsi" w:cs="Arial"/>
          <w:szCs w:val="22"/>
        </w:rPr>
        <w:t>futuro</w:t>
      </w:r>
      <w:proofErr w:type="spellEnd"/>
      <w:r w:rsidR="002C4111">
        <w:rPr>
          <w:rFonts w:asciiTheme="minorHAnsi" w:hAnsiTheme="minorHAnsi" w:cs="Arial"/>
          <w:szCs w:val="22"/>
        </w:rPr>
        <w:t xml:space="preserve"> </w:t>
      </w:r>
      <w:r w:rsidR="009A0FEC">
        <w:rPr>
          <w:rFonts w:asciiTheme="minorHAnsi" w:hAnsiTheme="minorHAnsi" w:cs="Arial"/>
          <w:szCs w:val="22"/>
        </w:rPr>
        <w:t>proběhne 21.</w:t>
      </w:r>
      <w:r w:rsidR="002C4111">
        <w:rPr>
          <w:rFonts w:asciiTheme="minorHAnsi" w:hAnsiTheme="minorHAnsi" w:cs="Arial"/>
          <w:szCs w:val="22"/>
        </w:rPr>
        <w:t> </w:t>
      </w:r>
      <w:r w:rsidR="009A0FEC">
        <w:rPr>
          <w:rFonts w:asciiTheme="minorHAnsi" w:hAnsiTheme="minorHAnsi" w:cs="Arial"/>
          <w:szCs w:val="22"/>
        </w:rPr>
        <w:t>září</w:t>
      </w:r>
      <w:r w:rsidR="002C4111">
        <w:rPr>
          <w:rFonts w:asciiTheme="minorHAnsi" w:hAnsiTheme="minorHAnsi" w:cs="Arial"/>
          <w:szCs w:val="22"/>
        </w:rPr>
        <w:t> </w:t>
      </w:r>
      <w:r w:rsidR="009A0FEC">
        <w:rPr>
          <w:rFonts w:asciiTheme="minorHAnsi" w:hAnsiTheme="minorHAnsi" w:cs="Arial"/>
          <w:szCs w:val="22"/>
        </w:rPr>
        <w:t>2016 v Náměšti nad Oslavou.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A43581" w:rsidRDefault="00971FA5" w:rsidP="000C3447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8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9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C3447" w:rsidRDefault="000C3447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Kontakt: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10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0C344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276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793645" w:rsidP="00B4572B">
    <w:pPr>
      <w:pStyle w:val="Zhlav"/>
      <w:ind w:left="-227"/>
    </w:pPr>
    <w:r>
      <w:rPr>
        <w:noProof/>
      </w:rPr>
      <w:drawing>
        <wp:inline distT="0" distB="0" distL="0" distR="0" wp14:anchorId="51775B32" wp14:editId="6AF26EDE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21EA"/>
    <w:rsid w:val="00005BCB"/>
    <w:rsid w:val="00011D2A"/>
    <w:rsid w:val="00015BB0"/>
    <w:rsid w:val="000360A7"/>
    <w:rsid w:val="0005229B"/>
    <w:rsid w:val="00052E7C"/>
    <w:rsid w:val="000676BF"/>
    <w:rsid w:val="00071482"/>
    <w:rsid w:val="000C3447"/>
    <w:rsid w:val="000D20F2"/>
    <w:rsid w:val="00140CF6"/>
    <w:rsid w:val="00163E2A"/>
    <w:rsid w:val="001677C8"/>
    <w:rsid w:val="00180E2E"/>
    <w:rsid w:val="001A6BF4"/>
    <w:rsid w:val="001D29F8"/>
    <w:rsid w:val="001E025C"/>
    <w:rsid w:val="00206ED7"/>
    <w:rsid w:val="00226C29"/>
    <w:rsid w:val="0024272F"/>
    <w:rsid w:val="00276CDF"/>
    <w:rsid w:val="00291B78"/>
    <w:rsid w:val="002C4111"/>
    <w:rsid w:val="0032680F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57A8"/>
    <w:rsid w:val="00470D64"/>
    <w:rsid w:val="00482318"/>
    <w:rsid w:val="004B2329"/>
    <w:rsid w:val="004B3FD7"/>
    <w:rsid w:val="00514AE4"/>
    <w:rsid w:val="00541018"/>
    <w:rsid w:val="00580344"/>
    <w:rsid w:val="005B1F5D"/>
    <w:rsid w:val="0064307E"/>
    <w:rsid w:val="0065780B"/>
    <w:rsid w:val="006A0CF8"/>
    <w:rsid w:val="006A43B7"/>
    <w:rsid w:val="006B20E6"/>
    <w:rsid w:val="006C36B6"/>
    <w:rsid w:val="006C5C4E"/>
    <w:rsid w:val="006C630C"/>
    <w:rsid w:val="006C6ED5"/>
    <w:rsid w:val="007407F2"/>
    <w:rsid w:val="00741732"/>
    <w:rsid w:val="00757DE2"/>
    <w:rsid w:val="0076556C"/>
    <w:rsid w:val="00772638"/>
    <w:rsid w:val="0077425B"/>
    <w:rsid w:val="00793645"/>
    <w:rsid w:val="007B7EE8"/>
    <w:rsid w:val="007C737E"/>
    <w:rsid w:val="0081067B"/>
    <w:rsid w:val="008365EF"/>
    <w:rsid w:val="008763D4"/>
    <w:rsid w:val="00893C39"/>
    <w:rsid w:val="0089439E"/>
    <w:rsid w:val="00917830"/>
    <w:rsid w:val="00943AF5"/>
    <w:rsid w:val="00971FA5"/>
    <w:rsid w:val="00982456"/>
    <w:rsid w:val="009A0FEC"/>
    <w:rsid w:val="009B5CA4"/>
    <w:rsid w:val="009E73DC"/>
    <w:rsid w:val="009F4998"/>
    <w:rsid w:val="009F502C"/>
    <w:rsid w:val="00A04A21"/>
    <w:rsid w:val="00A3578A"/>
    <w:rsid w:val="00A43581"/>
    <w:rsid w:val="00A54DEE"/>
    <w:rsid w:val="00A558A0"/>
    <w:rsid w:val="00A956D9"/>
    <w:rsid w:val="00AB06CA"/>
    <w:rsid w:val="00AC5348"/>
    <w:rsid w:val="00AD31FB"/>
    <w:rsid w:val="00AE2584"/>
    <w:rsid w:val="00AE755C"/>
    <w:rsid w:val="00AF59CD"/>
    <w:rsid w:val="00B26120"/>
    <w:rsid w:val="00B4572B"/>
    <w:rsid w:val="00B47400"/>
    <w:rsid w:val="00B51DF4"/>
    <w:rsid w:val="00B81D39"/>
    <w:rsid w:val="00BD7D8F"/>
    <w:rsid w:val="00BE606C"/>
    <w:rsid w:val="00C269F3"/>
    <w:rsid w:val="00C761CA"/>
    <w:rsid w:val="00CA2263"/>
    <w:rsid w:val="00D042C7"/>
    <w:rsid w:val="00D46E9D"/>
    <w:rsid w:val="00D642F7"/>
    <w:rsid w:val="00D86D34"/>
    <w:rsid w:val="00DB3851"/>
    <w:rsid w:val="00E318C1"/>
    <w:rsid w:val="00E54F62"/>
    <w:rsid w:val="00E70A71"/>
    <w:rsid w:val="00E71B59"/>
    <w:rsid w:val="00E91C5A"/>
    <w:rsid w:val="00EC3D4F"/>
    <w:rsid w:val="00EC4275"/>
    <w:rsid w:val="00EE08D3"/>
    <w:rsid w:val="00F507DB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pu.cz/cs/npu-a-pamatkova-pece/npu-jako-instituce/cinnosti/patrimonium-pro-futuro/pamatky-dekuj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ckova.eva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m%C3%A1tk%C3%A1m-naproti-263145400523556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910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Eva Macková</cp:lastModifiedBy>
  <cp:revision>4</cp:revision>
  <cp:lastPrinted>2013-01-31T10:26:00Z</cp:lastPrinted>
  <dcterms:created xsi:type="dcterms:W3CDTF">2016-06-17T18:03:00Z</dcterms:created>
  <dcterms:modified xsi:type="dcterms:W3CDTF">2016-07-15T07:12:00Z</dcterms:modified>
</cp:coreProperties>
</file>