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EE08D3">
      <w:pPr>
        <w:tabs>
          <w:tab w:val="left" w:pos="1065"/>
        </w:tabs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1F04AF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Bývalý </w:t>
      </w:r>
      <w:proofErr w:type="spellStart"/>
      <w:r w:rsidR="004E7568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Wenkeův</w:t>
      </w:r>
      <w:proofErr w:type="spellEnd"/>
      <w:r w:rsidR="004E7568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obc</w:t>
      </w:r>
      <w:r w:rsidR="00AE2018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hodní dům v Jaroměři se stal dva</w:t>
      </w:r>
      <w:r w:rsidR="004E7568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advacátou národní kulturní památkou v Královéhradeckém kraji</w:t>
      </w: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841A9A">
        <w:rPr>
          <w:rFonts w:asciiTheme="minorHAnsi" w:hAnsiTheme="minorHAnsi" w:cs="Arial"/>
          <w:b/>
        </w:rPr>
        <w:t>30</w:t>
      </w:r>
      <w:r w:rsidRPr="00A43581">
        <w:rPr>
          <w:rFonts w:asciiTheme="minorHAnsi" w:hAnsiTheme="minorHAnsi" w:cs="Arial"/>
          <w:b/>
        </w:rPr>
        <w:t xml:space="preserve">. </w:t>
      </w:r>
      <w:r w:rsidR="004E7568">
        <w:rPr>
          <w:rFonts w:asciiTheme="minorHAnsi" w:hAnsiTheme="minorHAnsi" w:cs="Arial"/>
          <w:b/>
        </w:rPr>
        <w:t>června</w:t>
      </w:r>
      <w:r w:rsidRPr="00A43581">
        <w:rPr>
          <w:rFonts w:asciiTheme="minorHAnsi" w:hAnsiTheme="minorHAnsi" w:cs="Arial"/>
          <w:b/>
        </w:rPr>
        <w:t xml:space="preserve"> 201</w:t>
      </w:r>
      <w:r w:rsidR="008D24D7">
        <w:rPr>
          <w:rFonts w:asciiTheme="minorHAnsi" w:hAnsiTheme="minorHAnsi" w:cs="Arial"/>
          <w:b/>
        </w:rPr>
        <w:t>7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1F04AF" w:rsidRPr="004735B2" w:rsidRDefault="001F04AF" w:rsidP="004735B2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</w:rPr>
        <w:t xml:space="preserve">K 1. červenci 2017 vstoupí v platnost nařízení vlády o prohlášení bývalého </w:t>
      </w:r>
      <w:proofErr w:type="spellStart"/>
      <w:r>
        <w:rPr>
          <w:rFonts w:asciiTheme="minorHAnsi" w:hAnsiTheme="minorHAnsi" w:cs="Arial"/>
          <w:sz w:val="24"/>
        </w:rPr>
        <w:t>Wenkeova</w:t>
      </w:r>
      <w:proofErr w:type="spellEnd"/>
      <w:r>
        <w:rPr>
          <w:rFonts w:asciiTheme="minorHAnsi" w:hAnsiTheme="minorHAnsi" w:cs="Arial"/>
          <w:sz w:val="24"/>
        </w:rPr>
        <w:t xml:space="preserve"> obchodního domu v Jaroměři, jedné z raných prací architekta Josefa Gočára, za národní kulturní památku. </w:t>
      </w:r>
      <w:proofErr w:type="spellStart"/>
      <w:r w:rsidRPr="00B504E0">
        <w:rPr>
          <w:rFonts w:asciiTheme="minorHAnsi" w:hAnsiTheme="minorHAnsi" w:cs="Arial"/>
          <w:sz w:val="24"/>
        </w:rPr>
        <w:t>Wenkeův</w:t>
      </w:r>
      <w:proofErr w:type="spellEnd"/>
      <w:r w:rsidRPr="00B504E0">
        <w:rPr>
          <w:rFonts w:asciiTheme="minorHAnsi" w:hAnsiTheme="minorHAnsi" w:cs="Arial"/>
          <w:sz w:val="24"/>
        </w:rPr>
        <w:t xml:space="preserve"> dům </w:t>
      </w:r>
      <w:r>
        <w:rPr>
          <w:rFonts w:asciiTheme="minorHAnsi" w:hAnsiTheme="minorHAnsi" w:cs="Arial"/>
          <w:sz w:val="24"/>
        </w:rPr>
        <w:t>je jedinečným dokladem nástupu moderní české architektury a použití invenčních konstrukčních řešení před 1. světovou válkou. Představuje vývojový předstupeň k pozdější funkcionalistické architektuře. Jako nosnou konstrukci použil Josef Gočár systém železobetonových sloupů a desek, a tím vytvořil volný, ničím nedělený prostor v celých podlažích. P</w:t>
      </w:r>
      <w:r w:rsidRPr="00B504E0">
        <w:rPr>
          <w:rFonts w:asciiTheme="minorHAnsi" w:hAnsiTheme="minorHAnsi" w:cs="Arial"/>
          <w:sz w:val="24"/>
        </w:rPr>
        <w:t xml:space="preserve">ředsazené </w:t>
      </w:r>
      <w:r>
        <w:rPr>
          <w:rFonts w:asciiTheme="minorHAnsi" w:hAnsiTheme="minorHAnsi" w:cs="Arial"/>
          <w:sz w:val="24"/>
        </w:rPr>
        <w:t xml:space="preserve">ocelové </w:t>
      </w:r>
      <w:r w:rsidRPr="00B504E0">
        <w:rPr>
          <w:rFonts w:asciiTheme="minorHAnsi" w:hAnsiTheme="minorHAnsi" w:cs="Arial"/>
          <w:sz w:val="24"/>
        </w:rPr>
        <w:t>průčelí zavěšené na krakorcích</w:t>
      </w:r>
      <w:r>
        <w:rPr>
          <w:rFonts w:asciiTheme="minorHAnsi" w:hAnsiTheme="minorHAnsi" w:cs="Arial"/>
          <w:sz w:val="24"/>
        </w:rPr>
        <w:t>, nesoucí celoplošné prosklení,</w:t>
      </w:r>
      <w:r w:rsidRPr="00B504E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 xml:space="preserve">zcela </w:t>
      </w:r>
      <w:r w:rsidRPr="00B504E0">
        <w:rPr>
          <w:rFonts w:asciiTheme="minorHAnsi" w:hAnsiTheme="minorHAnsi" w:cs="Arial"/>
          <w:sz w:val="24"/>
        </w:rPr>
        <w:t>předstihlo svou dobu</w:t>
      </w:r>
      <w:r>
        <w:rPr>
          <w:rFonts w:asciiTheme="minorHAnsi" w:hAnsiTheme="minorHAnsi" w:cs="Arial"/>
          <w:sz w:val="24"/>
        </w:rPr>
        <w:t xml:space="preserve"> i v evropském kontextu. Na dobu vzniku bylo rovněž neobvyklé použití ploché střechy posledního ustupujícího podlaží.</w:t>
      </w:r>
    </w:p>
    <w:p w:rsidR="00A43581" w:rsidRPr="00A43581" w:rsidRDefault="00A43581" w:rsidP="00971FA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554448" w:rsidRDefault="00671F42" w:rsidP="00907B19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Albert </w:t>
      </w:r>
      <w:proofErr w:type="spellStart"/>
      <w:r>
        <w:rPr>
          <w:rFonts w:asciiTheme="minorHAnsi" w:hAnsiTheme="minorHAnsi" w:cs="Arial"/>
          <w:szCs w:val="22"/>
        </w:rPr>
        <w:t>Wenke</w:t>
      </w:r>
      <w:proofErr w:type="spellEnd"/>
      <w:r>
        <w:rPr>
          <w:rFonts w:asciiTheme="minorHAnsi" w:hAnsiTheme="minorHAnsi" w:cs="Arial"/>
          <w:szCs w:val="22"/>
        </w:rPr>
        <w:t xml:space="preserve"> přišel do Jaroměře roku 1873 z kladských </w:t>
      </w:r>
      <w:proofErr w:type="spellStart"/>
      <w:r>
        <w:rPr>
          <w:rFonts w:asciiTheme="minorHAnsi" w:hAnsiTheme="minorHAnsi" w:cs="Arial"/>
          <w:szCs w:val="22"/>
        </w:rPr>
        <w:t>Dušnik</w:t>
      </w:r>
      <w:proofErr w:type="spellEnd"/>
      <w:r>
        <w:rPr>
          <w:rFonts w:asciiTheme="minorHAnsi" w:hAnsiTheme="minorHAnsi" w:cs="Arial"/>
          <w:szCs w:val="22"/>
        </w:rPr>
        <w:t>. Vyráběl kartonové zboží zdobené mušlovou technikou pro přímořská letoviska. Brzy otevřel obchod s galanterním zbožím na náměstí a později i obchodní dům na hlavní ulici. V roce 1905, po smrti o</w:t>
      </w:r>
      <w:r w:rsidR="00111453">
        <w:rPr>
          <w:rFonts w:asciiTheme="minorHAnsi" w:hAnsiTheme="minorHAnsi" w:cs="Arial"/>
          <w:szCs w:val="22"/>
        </w:rPr>
        <w:t xml:space="preserve">tce, převzal firmu Josef </w:t>
      </w:r>
      <w:proofErr w:type="spellStart"/>
      <w:r w:rsidR="00111453">
        <w:rPr>
          <w:rFonts w:asciiTheme="minorHAnsi" w:hAnsiTheme="minorHAnsi" w:cs="Arial"/>
          <w:szCs w:val="22"/>
        </w:rPr>
        <w:t>Wenke</w:t>
      </w:r>
      <w:proofErr w:type="spellEnd"/>
      <w:r w:rsidR="00111453">
        <w:rPr>
          <w:rFonts w:asciiTheme="minorHAnsi" w:hAnsiTheme="minorHAnsi" w:cs="Arial"/>
          <w:szCs w:val="22"/>
        </w:rPr>
        <w:t>.</w:t>
      </w:r>
      <w:r w:rsidR="00554448">
        <w:rPr>
          <w:rFonts w:asciiTheme="minorHAnsi" w:hAnsiTheme="minorHAnsi" w:cs="Arial"/>
          <w:szCs w:val="22"/>
        </w:rPr>
        <w:t xml:space="preserve"> Už v té době plánoval otevřít nový obchodní dům, protože stávající prodejní prostory nebyly dostačující. Inspiraci nač</w:t>
      </w:r>
      <w:r w:rsidR="001A4FB4">
        <w:rPr>
          <w:rFonts w:asciiTheme="minorHAnsi" w:hAnsiTheme="minorHAnsi" w:cs="Arial"/>
          <w:szCs w:val="22"/>
        </w:rPr>
        <w:t>erpal při svých návštěvách vyhlášených evropských obchodních domů. Záhy svoje představy konzultuje s provozovateli obchodních domů v Pardubicích a Českých Budějovicích.</w:t>
      </w:r>
    </w:p>
    <w:p w:rsidR="001A4FB4" w:rsidRDefault="001A4FB4" w:rsidP="00907B19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Podle představ Josefa </w:t>
      </w:r>
      <w:proofErr w:type="spellStart"/>
      <w:r>
        <w:rPr>
          <w:rFonts w:asciiTheme="minorHAnsi" w:hAnsiTheme="minorHAnsi" w:cs="Arial"/>
          <w:szCs w:val="22"/>
        </w:rPr>
        <w:t>Wenke</w:t>
      </w:r>
      <w:proofErr w:type="spellEnd"/>
      <w:r>
        <w:rPr>
          <w:rFonts w:asciiTheme="minorHAnsi" w:hAnsiTheme="minorHAnsi" w:cs="Arial"/>
          <w:szCs w:val="22"/>
        </w:rPr>
        <w:t xml:space="preserve"> se snažili vypracovat své návrhy jaroměřští stavitelé Josef Máša a Josef Hofman. </w:t>
      </w:r>
      <w:r w:rsidR="00F074EB" w:rsidRPr="00907B19">
        <w:rPr>
          <w:rFonts w:asciiTheme="minorHAnsi" w:hAnsiTheme="minorHAnsi" w:cs="Arial"/>
          <w:szCs w:val="22"/>
        </w:rPr>
        <w:t xml:space="preserve">Přál si stavbu moderní, s velkými prosklenými plochami, aby bylo z ulice dobře vidět na vystavené zboží. </w:t>
      </w:r>
      <w:proofErr w:type="spellStart"/>
      <w:r>
        <w:rPr>
          <w:rFonts w:asciiTheme="minorHAnsi" w:hAnsiTheme="minorHAnsi" w:cs="Arial"/>
          <w:szCs w:val="22"/>
        </w:rPr>
        <w:t>Wenke</w:t>
      </w:r>
      <w:proofErr w:type="spellEnd"/>
      <w:r>
        <w:rPr>
          <w:rFonts w:asciiTheme="minorHAnsi" w:hAnsiTheme="minorHAnsi" w:cs="Arial"/>
          <w:szCs w:val="22"/>
        </w:rPr>
        <w:t xml:space="preserve"> s nimi však nebyl úplně spokojen a </w:t>
      </w:r>
      <w:r w:rsidR="00B03EE3">
        <w:rPr>
          <w:rFonts w:asciiTheme="minorHAnsi" w:hAnsiTheme="minorHAnsi" w:cs="Arial"/>
          <w:szCs w:val="22"/>
        </w:rPr>
        <w:t>hledal jiného projektanta. Josef Gočár mu byl doporučen pravděpodobně někým z královéhradeckých nebo pražských obchodních partnerů nebo přátel.</w:t>
      </w:r>
      <w:r w:rsidR="00F074EB">
        <w:rPr>
          <w:rFonts w:asciiTheme="minorHAnsi" w:hAnsiTheme="minorHAnsi" w:cs="Arial"/>
          <w:szCs w:val="22"/>
        </w:rPr>
        <w:t xml:space="preserve"> </w:t>
      </w:r>
      <w:proofErr w:type="spellStart"/>
      <w:r w:rsidR="00F074EB">
        <w:rPr>
          <w:rFonts w:asciiTheme="minorHAnsi" w:hAnsiTheme="minorHAnsi" w:cs="Arial"/>
          <w:szCs w:val="22"/>
        </w:rPr>
        <w:t>Wenke</w:t>
      </w:r>
      <w:proofErr w:type="spellEnd"/>
      <w:r w:rsidR="00F074EB">
        <w:rPr>
          <w:rFonts w:asciiTheme="minorHAnsi" w:hAnsiTheme="minorHAnsi" w:cs="Arial"/>
          <w:szCs w:val="22"/>
        </w:rPr>
        <w:t xml:space="preserve"> nebyl spokojen ani s prvními Gočárovými náčrty.</w:t>
      </w:r>
    </w:p>
    <w:p w:rsidR="005B216B" w:rsidRDefault="00F074EB" w:rsidP="00B504E0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Ze s</w:t>
      </w:r>
      <w:r w:rsidRPr="00907B19">
        <w:rPr>
          <w:rFonts w:asciiTheme="minorHAnsi" w:hAnsiTheme="minorHAnsi" w:cs="Arial"/>
          <w:szCs w:val="22"/>
        </w:rPr>
        <w:t>polupráce výj</w:t>
      </w:r>
      <w:r>
        <w:rPr>
          <w:rFonts w:asciiTheme="minorHAnsi" w:hAnsiTheme="minorHAnsi" w:cs="Arial"/>
          <w:szCs w:val="22"/>
        </w:rPr>
        <w:t>i</w:t>
      </w:r>
      <w:r w:rsidRPr="00907B19">
        <w:rPr>
          <w:rFonts w:asciiTheme="minorHAnsi" w:hAnsiTheme="minorHAnsi" w:cs="Arial"/>
          <w:szCs w:val="22"/>
        </w:rPr>
        <w:t>mečného architekta, náročného stavebníka a</w:t>
      </w:r>
      <w:r>
        <w:rPr>
          <w:rFonts w:asciiTheme="minorHAnsi" w:hAnsiTheme="minorHAnsi" w:cs="Arial"/>
          <w:szCs w:val="22"/>
        </w:rPr>
        <w:t xml:space="preserve"> zkušeného stavitele Josefa Máši vzešel </w:t>
      </w:r>
      <w:r w:rsidR="000F08BB">
        <w:rPr>
          <w:rFonts w:asciiTheme="minorHAnsi" w:hAnsiTheme="minorHAnsi" w:cs="Arial"/>
          <w:szCs w:val="22"/>
        </w:rPr>
        <w:t xml:space="preserve">v roce 1911 </w:t>
      </w:r>
      <w:r>
        <w:rPr>
          <w:rFonts w:asciiTheme="minorHAnsi" w:hAnsiTheme="minorHAnsi" w:cs="Arial"/>
          <w:szCs w:val="22"/>
        </w:rPr>
        <w:t>vskutku moderní obchodní dům</w:t>
      </w:r>
      <w:r w:rsidR="000F08BB">
        <w:rPr>
          <w:rFonts w:asciiTheme="minorHAnsi" w:hAnsiTheme="minorHAnsi" w:cs="Arial"/>
          <w:szCs w:val="22"/>
        </w:rPr>
        <w:t xml:space="preserve"> postavený ne v Praze, ne v Hradci Králové, ale na východočeském venkově</w:t>
      </w:r>
      <w:r w:rsidRPr="00907B19">
        <w:rPr>
          <w:rFonts w:asciiTheme="minorHAnsi" w:hAnsiTheme="minorHAnsi" w:cs="Arial"/>
          <w:szCs w:val="22"/>
        </w:rPr>
        <w:t>.</w:t>
      </w:r>
      <w:r w:rsidR="000F08BB">
        <w:rPr>
          <w:rFonts w:asciiTheme="minorHAnsi" w:hAnsiTheme="minorHAnsi" w:cs="Arial"/>
          <w:szCs w:val="22"/>
        </w:rPr>
        <w:t xml:space="preserve"> Dolní část fasády s velkými prosklenými okny v tenkých rámech působí i dnes velmi moderně, tehdy však Josef Gočár předešel vývoj architektury o dvě desetiletí. Podobné řešení nebylo v USA, v Paříži nebo Londýně žádnou novinkou, ale v habsburském soustátí se jednalo o nevídané pojetí. V</w:t>
      </w:r>
      <w:r w:rsidRPr="00907B19">
        <w:rPr>
          <w:rFonts w:asciiTheme="minorHAnsi" w:hAnsiTheme="minorHAnsi" w:cs="Arial"/>
          <w:szCs w:val="22"/>
        </w:rPr>
        <w:t xml:space="preserve"> horním patře </w:t>
      </w:r>
      <w:r w:rsidR="000F08BB">
        <w:rPr>
          <w:rFonts w:asciiTheme="minorHAnsi" w:hAnsiTheme="minorHAnsi" w:cs="Arial"/>
          <w:szCs w:val="22"/>
        </w:rPr>
        <w:t xml:space="preserve">se </w:t>
      </w:r>
      <w:r w:rsidRPr="00907B19">
        <w:rPr>
          <w:rFonts w:asciiTheme="minorHAnsi" w:hAnsiTheme="minorHAnsi" w:cs="Arial"/>
          <w:szCs w:val="22"/>
        </w:rPr>
        <w:t xml:space="preserve">objevují menší klasická okna oddělená kanelovanými sloupky </w:t>
      </w:r>
      <w:r w:rsidR="000F08BB">
        <w:rPr>
          <w:rFonts w:asciiTheme="minorHAnsi" w:hAnsiTheme="minorHAnsi" w:cs="Arial"/>
          <w:szCs w:val="22"/>
        </w:rPr>
        <w:t>obloženými</w:t>
      </w:r>
      <w:r w:rsidRPr="00907B19">
        <w:rPr>
          <w:rFonts w:asciiTheme="minorHAnsi" w:hAnsiTheme="minorHAnsi" w:cs="Arial"/>
          <w:szCs w:val="22"/>
        </w:rPr>
        <w:t xml:space="preserve"> černou keramikou. Celé průčelí graduje výraznou římsou.</w:t>
      </w:r>
      <w:r w:rsidR="00B504E0">
        <w:rPr>
          <w:rFonts w:asciiTheme="minorHAnsi" w:hAnsiTheme="minorHAnsi" w:cs="Arial"/>
          <w:szCs w:val="22"/>
        </w:rPr>
        <w:t xml:space="preserve"> </w:t>
      </w:r>
    </w:p>
    <w:p w:rsidR="00B504E0" w:rsidRPr="00907B19" w:rsidRDefault="00B504E0" w:rsidP="00B504E0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907B19">
        <w:rPr>
          <w:rFonts w:asciiTheme="minorHAnsi" w:hAnsiTheme="minorHAnsi" w:cs="Arial"/>
          <w:szCs w:val="22"/>
        </w:rPr>
        <w:t xml:space="preserve">Železobetonová stropní deska s kruhovým </w:t>
      </w:r>
      <w:r w:rsidR="005B216B">
        <w:rPr>
          <w:rFonts w:asciiTheme="minorHAnsi" w:hAnsiTheme="minorHAnsi" w:cs="Arial"/>
          <w:szCs w:val="22"/>
        </w:rPr>
        <w:t>ochozem nesená pilíři obloženými měděným plechem</w:t>
      </w:r>
      <w:r w:rsidRPr="00907B19">
        <w:rPr>
          <w:rFonts w:asciiTheme="minorHAnsi" w:hAnsiTheme="minorHAnsi" w:cs="Arial"/>
          <w:szCs w:val="22"/>
        </w:rPr>
        <w:t xml:space="preserve"> propoji</w:t>
      </w:r>
      <w:r w:rsidR="005B216B">
        <w:rPr>
          <w:rFonts w:asciiTheme="minorHAnsi" w:hAnsiTheme="minorHAnsi" w:cs="Arial"/>
          <w:szCs w:val="22"/>
        </w:rPr>
        <w:t>la dvoupodlažní prostor</w:t>
      </w:r>
      <w:r w:rsidRPr="00907B19">
        <w:rPr>
          <w:rFonts w:asciiTheme="minorHAnsi" w:hAnsiTheme="minorHAnsi" w:cs="Arial"/>
          <w:szCs w:val="22"/>
        </w:rPr>
        <w:t>. Architekt Gočár byl rovněž autorem vnitřního vybavení obchodního domu. Elegantní regály a pulty v</w:t>
      </w:r>
      <w:r w:rsidR="0016221C">
        <w:rPr>
          <w:rFonts w:asciiTheme="minorHAnsi" w:hAnsiTheme="minorHAnsi" w:cs="Arial"/>
          <w:szCs w:val="22"/>
        </w:rPr>
        <w:t> </w:t>
      </w:r>
      <w:r w:rsidRPr="00907B19">
        <w:rPr>
          <w:rFonts w:asciiTheme="minorHAnsi" w:hAnsiTheme="minorHAnsi" w:cs="Arial"/>
          <w:szCs w:val="22"/>
        </w:rPr>
        <w:t>černohnědé</w:t>
      </w:r>
      <w:r w:rsidR="0016221C">
        <w:rPr>
          <w:rFonts w:asciiTheme="minorHAnsi" w:hAnsiTheme="minorHAnsi" w:cs="Arial"/>
          <w:szCs w:val="22"/>
        </w:rPr>
        <w:t xml:space="preserve"> kombinaci </w:t>
      </w:r>
      <w:r w:rsidR="00841A9A">
        <w:rPr>
          <w:rFonts w:asciiTheme="minorHAnsi" w:hAnsiTheme="minorHAnsi" w:cs="Arial"/>
          <w:szCs w:val="22"/>
        </w:rPr>
        <w:t>souzněly</w:t>
      </w:r>
      <w:r w:rsidR="0016221C">
        <w:rPr>
          <w:rFonts w:asciiTheme="minorHAnsi" w:hAnsiTheme="minorHAnsi" w:cs="Arial"/>
          <w:szCs w:val="22"/>
        </w:rPr>
        <w:t xml:space="preserve"> s výmalbou</w:t>
      </w:r>
      <w:r w:rsidRPr="00907B19">
        <w:rPr>
          <w:rFonts w:asciiTheme="minorHAnsi" w:hAnsiTheme="minorHAnsi" w:cs="Arial"/>
          <w:szCs w:val="22"/>
        </w:rPr>
        <w:t xml:space="preserve"> kazetov</w:t>
      </w:r>
      <w:r w:rsidR="0016221C">
        <w:rPr>
          <w:rFonts w:asciiTheme="minorHAnsi" w:hAnsiTheme="minorHAnsi" w:cs="Arial"/>
          <w:szCs w:val="22"/>
        </w:rPr>
        <w:t xml:space="preserve">ého </w:t>
      </w:r>
      <w:r w:rsidRPr="00907B19">
        <w:rPr>
          <w:rFonts w:asciiTheme="minorHAnsi" w:hAnsiTheme="minorHAnsi" w:cs="Arial"/>
          <w:szCs w:val="22"/>
        </w:rPr>
        <w:t xml:space="preserve">stropu, obložením </w:t>
      </w:r>
      <w:r w:rsidR="0016221C">
        <w:rPr>
          <w:rFonts w:asciiTheme="minorHAnsi" w:hAnsiTheme="minorHAnsi" w:cs="Arial"/>
          <w:szCs w:val="22"/>
        </w:rPr>
        <w:t>pilířů</w:t>
      </w:r>
      <w:r w:rsidRPr="00907B19">
        <w:rPr>
          <w:rFonts w:asciiTheme="minorHAnsi" w:hAnsiTheme="minorHAnsi" w:cs="Arial"/>
          <w:szCs w:val="22"/>
        </w:rPr>
        <w:t xml:space="preserve"> i se zábradlím vedoucím do nejvyššího patra. </w:t>
      </w:r>
    </w:p>
    <w:p w:rsidR="00554448" w:rsidRDefault="0016221C" w:rsidP="00907B19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lastRenderedPageBreak/>
        <w:t>Během hospodářské krize se firma dostala do finančních problémů a oba domy v Husově ulici musely být prodány v dražbě. Během války sloužil obchodní dům jako jídelna blízké továrny. V té době bylo také odstraněno vnitřní vybavení a zabíleny malované stropy.</w:t>
      </w:r>
    </w:p>
    <w:p w:rsidR="0016221C" w:rsidRDefault="0016221C" w:rsidP="00907B19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 roce 1946 získalo dům do majetku město Jaroměř</w:t>
      </w:r>
      <w:r w:rsidR="00841A9A">
        <w:rPr>
          <w:rFonts w:asciiTheme="minorHAnsi" w:hAnsiTheme="minorHAnsi" w:cs="Arial"/>
          <w:szCs w:val="22"/>
        </w:rPr>
        <w:t>, později byl převeden na československý stát, ale vždy ho využívalo městské muzeum. V roce 1955 byla ubourána zadní část, která původně sloužila jako hračkářství, s rozlehlou terasou na střeše, odkud měli návštěvníci krásný výhled na Krkonoše i Orlické hory.</w:t>
      </w:r>
    </w:p>
    <w:p w:rsidR="00554448" w:rsidRDefault="00554448" w:rsidP="00907B19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Při stavebních úpravách v letech 1985–1987 byly pod vrstvou bílého nátěru odkryty a obnoveny geometrické malby na stropě. V té době byla také nahrazena zkorodovaná přední zavěšená skleněná stěna. V možnostech socialistického hospodářství byl zvolen asi ten nejvhodnější postup. Výtah byl dlouhou dobu nefunkční a zprovozněn byl až v roce 2001.</w:t>
      </w:r>
    </w:p>
    <w:p w:rsidR="00AE2018" w:rsidRDefault="00AE2018" w:rsidP="00907B1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AE2018" w:rsidRDefault="00AE2018" w:rsidP="00AE2018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E2018">
        <w:rPr>
          <w:rFonts w:asciiTheme="minorHAnsi" w:hAnsiTheme="minorHAnsi" w:cs="Arial"/>
          <w:szCs w:val="22"/>
        </w:rPr>
        <w:t xml:space="preserve">Za </w:t>
      </w:r>
      <w:r>
        <w:rPr>
          <w:rFonts w:asciiTheme="minorHAnsi" w:hAnsiTheme="minorHAnsi" w:cs="Arial"/>
          <w:szCs w:val="22"/>
        </w:rPr>
        <w:t xml:space="preserve">národní </w:t>
      </w:r>
      <w:r w:rsidRPr="00AE2018">
        <w:rPr>
          <w:rFonts w:asciiTheme="minorHAnsi" w:hAnsiTheme="minorHAnsi" w:cs="Arial"/>
          <w:szCs w:val="22"/>
        </w:rPr>
        <w:t xml:space="preserve">kulturní památky prohlašuje </w:t>
      </w:r>
      <w:r>
        <w:rPr>
          <w:rFonts w:asciiTheme="minorHAnsi" w:hAnsiTheme="minorHAnsi" w:cs="Arial"/>
          <w:szCs w:val="22"/>
        </w:rPr>
        <w:t>vláda</w:t>
      </w:r>
      <w:r w:rsidRPr="00AE2018">
        <w:rPr>
          <w:rFonts w:asciiTheme="minorHAnsi" w:hAnsiTheme="minorHAnsi" w:cs="Arial"/>
          <w:szCs w:val="22"/>
        </w:rPr>
        <w:t xml:space="preserve"> České republiky nemovité a movité věci popřípadě </w:t>
      </w:r>
      <w:r>
        <w:rPr>
          <w:rFonts w:asciiTheme="minorHAnsi" w:hAnsiTheme="minorHAnsi" w:cs="Arial"/>
          <w:szCs w:val="22"/>
        </w:rPr>
        <w:t xml:space="preserve">jejich </w:t>
      </w:r>
      <w:r w:rsidRPr="00AE2018">
        <w:rPr>
          <w:rFonts w:asciiTheme="minorHAnsi" w:hAnsiTheme="minorHAnsi" w:cs="Arial"/>
          <w:szCs w:val="22"/>
        </w:rPr>
        <w:t xml:space="preserve">soubory, které jsou </w:t>
      </w:r>
      <w:r>
        <w:rPr>
          <w:rFonts w:asciiTheme="minorHAnsi" w:hAnsiTheme="minorHAnsi" w:cs="Arial"/>
          <w:szCs w:val="22"/>
        </w:rPr>
        <w:t>nejvýznamnější částí našeho kulturního dědictví. V současn</w:t>
      </w:r>
      <w:r w:rsidR="00C94F13">
        <w:rPr>
          <w:rFonts w:asciiTheme="minorHAnsi" w:hAnsiTheme="minorHAnsi" w:cs="Arial"/>
          <w:szCs w:val="22"/>
        </w:rPr>
        <w:t>osti</w:t>
      </w:r>
      <w:r>
        <w:rPr>
          <w:rFonts w:asciiTheme="minorHAnsi" w:hAnsiTheme="minorHAnsi" w:cs="Arial"/>
          <w:szCs w:val="22"/>
        </w:rPr>
        <w:t xml:space="preserve"> je na seznamu národních kulturních památek </w:t>
      </w:r>
      <w:r w:rsidR="00C94F13">
        <w:rPr>
          <w:rFonts w:asciiTheme="minorHAnsi" w:hAnsiTheme="minorHAnsi" w:cs="Arial"/>
          <w:szCs w:val="22"/>
        </w:rPr>
        <w:t xml:space="preserve">319 položek. </w:t>
      </w:r>
      <w:r w:rsidRPr="00AE2018">
        <w:rPr>
          <w:rFonts w:asciiTheme="minorHAnsi" w:hAnsiTheme="minorHAnsi" w:cs="Arial"/>
          <w:szCs w:val="22"/>
        </w:rPr>
        <w:t>Za zachování hodnot kulturních památek nesou odpovědnost jejich vlastníci, úlohou Národního památkového ústavu je však poskytnout jim odbornou pomoc a radu. Nejčastěji k tomu v praxi dochází při opravách, obnovách či údržbě objektů.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6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7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8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60A7"/>
    <w:rsid w:val="0005229B"/>
    <w:rsid w:val="00052E7C"/>
    <w:rsid w:val="00071482"/>
    <w:rsid w:val="000B3EB1"/>
    <w:rsid w:val="000F08BB"/>
    <w:rsid w:val="00111453"/>
    <w:rsid w:val="00136E7E"/>
    <w:rsid w:val="00140CF6"/>
    <w:rsid w:val="0016221C"/>
    <w:rsid w:val="00163E2A"/>
    <w:rsid w:val="001677C8"/>
    <w:rsid w:val="00180E2E"/>
    <w:rsid w:val="00191B0B"/>
    <w:rsid w:val="001A4FB4"/>
    <w:rsid w:val="001A6BF4"/>
    <w:rsid w:val="001D29F8"/>
    <w:rsid w:val="001F04AF"/>
    <w:rsid w:val="00206ED7"/>
    <w:rsid w:val="00226C29"/>
    <w:rsid w:val="0024272F"/>
    <w:rsid w:val="00276CDF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E0019"/>
    <w:rsid w:val="004E7568"/>
    <w:rsid w:val="005064B9"/>
    <w:rsid w:val="00514AE4"/>
    <w:rsid w:val="00541018"/>
    <w:rsid w:val="00554448"/>
    <w:rsid w:val="00571994"/>
    <w:rsid w:val="00580344"/>
    <w:rsid w:val="0059267B"/>
    <w:rsid w:val="005B216B"/>
    <w:rsid w:val="0064307E"/>
    <w:rsid w:val="00652F36"/>
    <w:rsid w:val="0065780B"/>
    <w:rsid w:val="00671F42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93645"/>
    <w:rsid w:val="007B7EE8"/>
    <w:rsid w:val="007C737E"/>
    <w:rsid w:val="0081067B"/>
    <w:rsid w:val="008365EF"/>
    <w:rsid w:val="00841A9A"/>
    <w:rsid w:val="008763D4"/>
    <w:rsid w:val="00893C39"/>
    <w:rsid w:val="0089439E"/>
    <w:rsid w:val="008A2BA2"/>
    <w:rsid w:val="008C0523"/>
    <w:rsid w:val="008D24D7"/>
    <w:rsid w:val="00907B19"/>
    <w:rsid w:val="00916858"/>
    <w:rsid w:val="00917830"/>
    <w:rsid w:val="00943AF5"/>
    <w:rsid w:val="00965819"/>
    <w:rsid w:val="00971FA5"/>
    <w:rsid w:val="00982456"/>
    <w:rsid w:val="009A0FEC"/>
    <w:rsid w:val="009A3ACC"/>
    <w:rsid w:val="009B5CA4"/>
    <w:rsid w:val="009D4274"/>
    <w:rsid w:val="009E73DC"/>
    <w:rsid w:val="009F502C"/>
    <w:rsid w:val="00A04A21"/>
    <w:rsid w:val="00A3578A"/>
    <w:rsid w:val="00A3772F"/>
    <w:rsid w:val="00A43581"/>
    <w:rsid w:val="00A54DEE"/>
    <w:rsid w:val="00A558A0"/>
    <w:rsid w:val="00AB06CA"/>
    <w:rsid w:val="00AC5348"/>
    <w:rsid w:val="00AD31FB"/>
    <w:rsid w:val="00AE2018"/>
    <w:rsid w:val="00AE2584"/>
    <w:rsid w:val="00AF59CD"/>
    <w:rsid w:val="00B03EE3"/>
    <w:rsid w:val="00B26120"/>
    <w:rsid w:val="00B4572B"/>
    <w:rsid w:val="00B504E0"/>
    <w:rsid w:val="00B81D39"/>
    <w:rsid w:val="00BE606C"/>
    <w:rsid w:val="00C269F3"/>
    <w:rsid w:val="00C55F79"/>
    <w:rsid w:val="00C7176A"/>
    <w:rsid w:val="00C761CA"/>
    <w:rsid w:val="00C94F13"/>
    <w:rsid w:val="00CA2263"/>
    <w:rsid w:val="00CA7148"/>
    <w:rsid w:val="00D46E9D"/>
    <w:rsid w:val="00D86D34"/>
    <w:rsid w:val="00DB3851"/>
    <w:rsid w:val="00E318C1"/>
    <w:rsid w:val="00E54F62"/>
    <w:rsid w:val="00E70A71"/>
    <w:rsid w:val="00E71B59"/>
    <w:rsid w:val="00E91C5A"/>
    <w:rsid w:val="00EB0EFD"/>
    <w:rsid w:val="00EC4275"/>
    <w:rsid w:val="00EE08D3"/>
    <w:rsid w:val="00F074EB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28DE3C-5254-480B-B2E1-AEB3E08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kova.eva@npu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5</cp:revision>
  <cp:lastPrinted>2013-01-31T10:26:00Z</cp:lastPrinted>
  <dcterms:created xsi:type="dcterms:W3CDTF">2017-06-30T05:31:00Z</dcterms:created>
  <dcterms:modified xsi:type="dcterms:W3CDTF">2017-06-30T12:29:00Z</dcterms:modified>
</cp:coreProperties>
</file>