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6C" w:rsidRPr="00DF7069" w:rsidRDefault="003A596D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r w:rsidRPr="00DF7069">
        <w:rPr>
          <w:rFonts w:asciiTheme="minorHAnsi" w:hAnsiTheme="minorHAnsi" w:cstheme="minorHAnsi"/>
          <w:noProof/>
          <w:sz w:val="40"/>
          <w:szCs w:val="40"/>
          <w:lang w:eastAsia="cs-CZ"/>
        </w:rPr>
        <w:drawing>
          <wp:anchor distT="0" distB="8890" distL="114300" distR="123190" simplePos="0" relativeHeight="251657216" behindDoc="1" locked="0" layoutInCell="1" allowOverlap="1" wp14:anchorId="74DCD2C6" wp14:editId="568EDEC1">
            <wp:simplePos x="0" y="0"/>
            <wp:positionH relativeFrom="column">
              <wp:posOffset>-1253490</wp:posOffset>
            </wp:positionH>
            <wp:positionV relativeFrom="page">
              <wp:posOffset>716915</wp:posOffset>
            </wp:positionV>
            <wp:extent cx="600710" cy="600710"/>
            <wp:effectExtent l="0" t="0" r="8890" b="889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E00" w:rsidRPr="00DF7069">
        <w:rPr>
          <w:rFonts w:asciiTheme="minorHAnsi" w:hAnsiTheme="minorHAnsi" w:cstheme="minorHAnsi"/>
          <w:b/>
          <w:sz w:val="40"/>
          <w:szCs w:val="40"/>
        </w:rPr>
        <w:t>Barokní f</w:t>
      </w:r>
      <w:r w:rsidR="00557F5D" w:rsidRPr="00DF7069">
        <w:rPr>
          <w:rFonts w:asciiTheme="minorHAnsi" w:hAnsiTheme="minorHAnsi" w:cstheme="minorHAnsi"/>
          <w:b/>
          <w:sz w:val="40"/>
          <w:szCs w:val="40"/>
        </w:rPr>
        <w:t xml:space="preserve">estival </w:t>
      </w:r>
      <w:proofErr w:type="spellStart"/>
      <w:r w:rsidR="00557F5D" w:rsidRPr="00DF7069">
        <w:rPr>
          <w:rFonts w:asciiTheme="minorHAnsi" w:hAnsiTheme="minorHAnsi" w:cstheme="minorHAnsi"/>
          <w:b/>
          <w:sz w:val="40"/>
          <w:szCs w:val="40"/>
        </w:rPr>
        <w:t>Hortus</w:t>
      </w:r>
      <w:proofErr w:type="spellEnd"/>
      <w:r w:rsidR="00557F5D" w:rsidRPr="00DF7069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spellStart"/>
      <w:r w:rsidR="00557F5D" w:rsidRPr="00DF7069">
        <w:rPr>
          <w:rFonts w:asciiTheme="minorHAnsi" w:hAnsiTheme="minorHAnsi" w:cstheme="minorHAnsi"/>
          <w:b/>
          <w:sz w:val="40"/>
          <w:szCs w:val="40"/>
        </w:rPr>
        <w:t>Magicus</w:t>
      </w:r>
      <w:proofErr w:type="spellEnd"/>
      <w:r w:rsidR="00BC1E00" w:rsidRPr="00DF7069">
        <w:rPr>
          <w:rFonts w:asciiTheme="minorHAnsi" w:hAnsiTheme="minorHAnsi" w:cstheme="minorHAnsi"/>
          <w:b/>
          <w:sz w:val="40"/>
          <w:szCs w:val="40"/>
        </w:rPr>
        <w:t xml:space="preserve">: </w:t>
      </w:r>
      <w:r w:rsidR="003E4BE3" w:rsidRPr="00DF7069">
        <w:rPr>
          <w:rFonts w:asciiTheme="minorHAnsi" w:hAnsiTheme="minorHAnsi" w:cstheme="minorHAnsi"/>
          <w:b/>
          <w:sz w:val="40"/>
          <w:szCs w:val="40"/>
        </w:rPr>
        <w:t xml:space="preserve">V </w:t>
      </w:r>
      <w:r w:rsidR="00BC1E00" w:rsidRPr="00DF7069">
        <w:rPr>
          <w:rFonts w:asciiTheme="minorHAnsi" w:hAnsiTheme="minorHAnsi" w:cstheme="minorHAnsi"/>
          <w:b/>
          <w:sz w:val="40"/>
          <w:szCs w:val="40"/>
        </w:rPr>
        <w:t>Květn</w:t>
      </w:r>
      <w:r w:rsidR="003E4BE3" w:rsidRPr="00DF7069">
        <w:rPr>
          <w:rFonts w:asciiTheme="minorHAnsi" w:hAnsiTheme="minorHAnsi" w:cstheme="minorHAnsi"/>
          <w:b/>
          <w:sz w:val="40"/>
          <w:szCs w:val="40"/>
        </w:rPr>
        <w:t>é</w:t>
      </w:r>
      <w:r w:rsidR="00BC1E00" w:rsidRPr="00DF7069">
        <w:rPr>
          <w:rFonts w:asciiTheme="minorHAnsi" w:hAnsiTheme="minorHAnsi" w:cstheme="minorHAnsi"/>
          <w:b/>
          <w:sz w:val="40"/>
          <w:szCs w:val="40"/>
        </w:rPr>
        <w:t xml:space="preserve"> zahrad</w:t>
      </w:r>
      <w:r w:rsidR="003E4BE3" w:rsidRPr="00DF7069">
        <w:rPr>
          <w:rFonts w:asciiTheme="minorHAnsi" w:hAnsiTheme="minorHAnsi" w:cstheme="minorHAnsi"/>
          <w:b/>
          <w:sz w:val="40"/>
          <w:szCs w:val="40"/>
        </w:rPr>
        <w:t xml:space="preserve">ě </w:t>
      </w:r>
      <w:r w:rsidR="000C44F1" w:rsidRPr="00DF7069">
        <w:rPr>
          <w:rFonts w:asciiTheme="minorHAnsi" w:hAnsiTheme="minorHAnsi" w:cstheme="minorHAnsi"/>
          <w:b/>
          <w:sz w:val="40"/>
          <w:szCs w:val="40"/>
        </w:rPr>
        <w:t xml:space="preserve">v Kroměříži </w:t>
      </w:r>
      <w:r w:rsidR="003E4BE3" w:rsidRPr="00DF7069">
        <w:rPr>
          <w:rFonts w:asciiTheme="minorHAnsi" w:hAnsiTheme="minorHAnsi" w:cstheme="minorHAnsi"/>
          <w:b/>
          <w:sz w:val="40"/>
          <w:szCs w:val="40"/>
        </w:rPr>
        <w:t>se můžete těšit</w:t>
      </w:r>
      <w:r w:rsidR="00A01C67" w:rsidRPr="00DF7069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3E4BE3" w:rsidRPr="00DF7069">
        <w:rPr>
          <w:rFonts w:asciiTheme="minorHAnsi" w:hAnsiTheme="minorHAnsi" w:cstheme="minorHAnsi"/>
          <w:b/>
          <w:sz w:val="40"/>
          <w:szCs w:val="40"/>
        </w:rPr>
        <w:t xml:space="preserve">na </w:t>
      </w:r>
      <w:r w:rsidR="00BC1E00" w:rsidRPr="00DF7069">
        <w:rPr>
          <w:rFonts w:asciiTheme="minorHAnsi" w:hAnsiTheme="minorHAnsi" w:cstheme="minorHAnsi"/>
          <w:b/>
          <w:sz w:val="40"/>
          <w:szCs w:val="40"/>
        </w:rPr>
        <w:t xml:space="preserve">opery, divadlo i </w:t>
      </w:r>
      <w:r w:rsidR="00C11AE9" w:rsidRPr="00DF7069">
        <w:rPr>
          <w:rFonts w:asciiTheme="minorHAnsi" w:hAnsiTheme="minorHAnsi" w:cstheme="minorHAnsi"/>
          <w:b/>
          <w:sz w:val="40"/>
          <w:szCs w:val="40"/>
        </w:rPr>
        <w:t xml:space="preserve">tančící </w:t>
      </w:r>
      <w:r w:rsidR="00945836" w:rsidRPr="00DF7069">
        <w:rPr>
          <w:rFonts w:asciiTheme="minorHAnsi" w:hAnsiTheme="minorHAnsi" w:cstheme="minorHAnsi"/>
          <w:b/>
          <w:sz w:val="40"/>
          <w:szCs w:val="40"/>
        </w:rPr>
        <w:t>ko</w:t>
      </w:r>
      <w:r w:rsidR="00C11AE9" w:rsidRPr="00DF7069">
        <w:rPr>
          <w:rFonts w:asciiTheme="minorHAnsi" w:hAnsiTheme="minorHAnsi" w:cstheme="minorHAnsi"/>
          <w:b/>
          <w:sz w:val="40"/>
          <w:szCs w:val="40"/>
        </w:rPr>
        <w:t>ně</w:t>
      </w:r>
      <w:bookmarkEnd w:id="0"/>
      <w:r w:rsidR="00945836" w:rsidRPr="00DF7069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465E6C" w:rsidRPr="00781032" w:rsidRDefault="00397008">
      <w:pPr>
        <w:rPr>
          <w:rFonts w:asciiTheme="minorHAnsi" w:hAnsiTheme="minorHAnsi" w:cstheme="minorHAnsi"/>
          <w:b/>
        </w:rPr>
      </w:pPr>
      <w:r w:rsidRPr="00781032">
        <w:rPr>
          <w:rFonts w:asciiTheme="minorHAnsi" w:hAnsiTheme="minorHAnsi" w:cstheme="minorHAnsi"/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A1A8F15" wp14:editId="47EFFF6E">
            <wp:simplePos x="0" y="0"/>
            <wp:positionH relativeFrom="margin">
              <wp:posOffset>-1291590</wp:posOffset>
            </wp:positionH>
            <wp:positionV relativeFrom="margin">
              <wp:posOffset>1019175</wp:posOffset>
            </wp:positionV>
            <wp:extent cx="814070" cy="909955"/>
            <wp:effectExtent l="0" t="0" r="5080" b="444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ek a zahrady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F5D" w:rsidRPr="00781032">
        <w:rPr>
          <w:rFonts w:asciiTheme="minorHAnsi" w:hAnsiTheme="minorHAnsi" w:cstheme="minorHAnsi"/>
          <w:b/>
        </w:rPr>
        <w:t xml:space="preserve">TISKOVÁ ZPRÁVA | </w:t>
      </w:r>
      <w:r w:rsidR="000C44F1" w:rsidRPr="00781032">
        <w:rPr>
          <w:rFonts w:asciiTheme="minorHAnsi" w:hAnsiTheme="minorHAnsi" w:cstheme="minorHAnsi"/>
          <w:b/>
        </w:rPr>
        <w:t>29</w:t>
      </w:r>
      <w:r w:rsidR="00557F5D" w:rsidRPr="00781032">
        <w:rPr>
          <w:rFonts w:asciiTheme="minorHAnsi" w:hAnsiTheme="minorHAnsi" w:cstheme="minorHAnsi"/>
          <w:b/>
        </w:rPr>
        <w:t>.</w:t>
      </w:r>
      <w:r w:rsidR="007D2740" w:rsidRPr="00781032">
        <w:rPr>
          <w:rFonts w:asciiTheme="minorHAnsi" w:hAnsiTheme="minorHAnsi" w:cstheme="minorHAnsi"/>
          <w:b/>
        </w:rPr>
        <w:t xml:space="preserve"> </w:t>
      </w:r>
      <w:r w:rsidRPr="00781032">
        <w:rPr>
          <w:rFonts w:asciiTheme="minorHAnsi" w:hAnsiTheme="minorHAnsi" w:cstheme="minorHAnsi"/>
          <w:b/>
        </w:rPr>
        <w:t>8</w:t>
      </w:r>
      <w:r w:rsidR="00557F5D" w:rsidRPr="00781032">
        <w:rPr>
          <w:rFonts w:asciiTheme="minorHAnsi" w:hAnsiTheme="minorHAnsi" w:cstheme="minorHAnsi"/>
          <w:b/>
        </w:rPr>
        <w:t>. 2017</w:t>
      </w:r>
    </w:p>
    <w:p w:rsidR="00465E6C" w:rsidRPr="00781032" w:rsidRDefault="00557F5D">
      <w:pPr>
        <w:rPr>
          <w:rFonts w:asciiTheme="minorHAnsi" w:hAnsiTheme="minorHAnsi" w:cstheme="minorHAnsi"/>
          <w:b/>
        </w:rPr>
      </w:pPr>
      <w:r w:rsidRPr="00781032">
        <w:rPr>
          <w:rFonts w:asciiTheme="minorHAnsi" w:hAnsiTheme="minorHAnsi" w:cstheme="minorHAnsi"/>
          <w:b/>
        </w:rPr>
        <w:t xml:space="preserve">Barokní hudba, divadelní </w:t>
      </w:r>
      <w:r w:rsidR="002554E5" w:rsidRPr="00781032">
        <w:rPr>
          <w:rFonts w:asciiTheme="minorHAnsi" w:hAnsiTheme="minorHAnsi" w:cstheme="minorHAnsi"/>
          <w:b/>
        </w:rPr>
        <w:t>představení</w:t>
      </w:r>
      <w:r w:rsidRPr="00781032">
        <w:rPr>
          <w:rFonts w:asciiTheme="minorHAnsi" w:hAnsiTheme="minorHAnsi" w:cstheme="minorHAnsi"/>
          <w:b/>
        </w:rPr>
        <w:t xml:space="preserve">, speciální barokní ohňostroj, dokonce </w:t>
      </w:r>
      <w:r w:rsidR="003452B0" w:rsidRPr="00781032">
        <w:rPr>
          <w:rFonts w:asciiTheme="minorHAnsi" w:hAnsiTheme="minorHAnsi" w:cstheme="minorHAnsi"/>
          <w:b/>
        </w:rPr>
        <w:br/>
        <w:t xml:space="preserve">i </w:t>
      </w:r>
      <w:r w:rsidR="003E4BE3" w:rsidRPr="00781032">
        <w:rPr>
          <w:rFonts w:asciiTheme="minorHAnsi" w:hAnsiTheme="minorHAnsi" w:cstheme="minorHAnsi"/>
          <w:b/>
        </w:rPr>
        <w:t>tančící koně</w:t>
      </w:r>
      <w:r w:rsidR="003452B0" w:rsidRPr="00781032">
        <w:rPr>
          <w:rFonts w:asciiTheme="minorHAnsi" w:hAnsiTheme="minorHAnsi" w:cstheme="minorHAnsi"/>
          <w:b/>
        </w:rPr>
        <w:t xml:space="preserve"> </w:t>
      </w:r>
      <w:r w:rsidRPr="00781032">
        <w:rPr>
          <w:rFonts w:asciiTheme="minorHAnsi" w:hAnsiTheme="minorHAnsi" w:cstheme="minorHAnsi"/>
          <w:b/>
        </w:rPr>
        <w:t>– vše jako na císařském dvoře v dobách vlády Leopolda</w:t>
      </w:r>
      <w:r w:rsidR="00CF4D02" w:rsidRPr="00781032">
        <w:rPr>
          <w:rFonts w:asciiTheme="minorHAnsi" w:hAnsiTheme="minorHAnsi" w:cstheme="minorHAnsi"/>
          <w:b/>
        </w:rPr>
        <w:t xml:space="preserve"> </w:t>
      </w:r>
      <w:r w:rsidRPr="00781032">
        <w:rPr>
          <w:rFonts w:asciiTheme="minorHAnsi" w:hAnsiTheme="minorHAnsi" w:cstheme="minorHAnsi"/>
          <w:b/>
        </w:rPr>
        <w:t>I</w:t>
      </w:r>
      <w:r w:rsidR="00CF4D02" w:rsidRPr="00781032">
        <w:rPr>
          <w:rFonts w:asciiTheme="minorHAnsi" w:hAnsiTheme="minorHAnsi" w:cstheme="minorHAnsi"/>
          <w:b/>
        </w:rPr>
        <w:t>.</w:t>
      </w:r>
      <w:r w:rsidRPr="00781032">
        <w:rPr>
          <w:rFonts w:asciiTheme="minorHAnsi" w:hAnsiTheme="minorHAnsi" w:cstheme="minorHAnsi"/>
          <w:b/>
        </w:rPr>
        <w:t xml:space="preserve"> To slibuje letošní, už čtvrtý ročník festivalu barokní kultury </w:t>
      </w:r>
      <w:proofErr w:type="spellStart"/>
      <w:r w:rsidRPr="00781032">
        <w:rPr>
          <w:rFonts w:asciiTheme="minorHAnsi" w:hAnsiTheme="minorHAnsi" w:cstheme="minorHAnsi"/>
          <w:b/>
        </w:rPr>
        <w:t>Hortus</w:t>
      </w:r>
      <w:proofErr w:type="spellEnd"/>
      <w:r w:rsidRPr="00781032">
        <w:rPr>
          <w:rFonts w:asciiTheme="minorHAnsi" w:hAnsiTheme="minorHAnsi" w:cstheme="minorHAnsi"/>
          <w:b/>
        </w:rPr>
        <w:t xml:space="preserve"> </w:t>
      </w:r>
      <w:proofErr w:type="spellStart"/>
      <w:r w:rsidRPr="00781032">
        <w:rPr>
          <w:rFonts w:asciiTheme="minorHAnsi" w:hAnsiTheme="minorHAnsi" w:cstheme="minorHAnsi"/>
          <w:b/>
        </w:rPr>
        <w:t>Magicus</w:t>
      </w:r>
      <w:proofErr w:type="spellEnd"/>
      <w:r w:rsidRPr="00781032">
        <w:rPr>
          <w:rFonts w:asciiTheme="minorHAnsi" w:hAnsiTheme="minorHAnsi" w:cstheme="minorHAnsi"/>
          <w:b/>
        </w:rPr>
        <w:t xml:space="preserve">. </w:t>
      </w:r>
      <w:r w:rsidR="000C44F1" w:rsidRPr="00781032">
        <w:rPr>
          <w:rFonts w:asciiTheme="minorHAnsi" w:hAnsiTheme="minorHAnsi" w:cstheme="minorHAnsi"/>
          <w:b/>
        </w:rPr>
        <w:t xml:space="preserve">Kroměřížská </w:t>
      </w:r>
      <w:r w:rsidRPr="00781032">
        <w:rPr>
          <w:rFonts w:asciiTheme="minorHAnsi" w:hAnsiTheme="minorHAnsi" w:cstheme="minorHAnsi"/>
          <w:b/>
        </w:rPr>
        <w:t>Kvě</w:t>
      </w:r>
      <w:r w:rsidR="000C44F1" w:rsidRPr="00781032">
        <w:rPr>
          <w:rFonts w:asciiTheme="minorHAnsi" w:hAnsiTheme="minorHAnsi" w:cstheme="minorHAnsi"/>
          <w:b/>
        </w:rPr>
        <w:t xml:space="preserve">tná zahrada </w:t>
      </w:r>
      <w:r w:rsidRPr="00781032">
        <w:rPr>
          <w:rFonts w:asciiTheme="minorHAnsi" w:hAnsiTheme="minorHAnsi" w:cstheme="minorHAnsi"/>
          <w:b/>
        </w:rPr>
        <w:t xml:space="preserve">se tak </w:t>
      </w:r>
      <w:r w:rsidR="00EC7620" w:rsidRPr="00781032">
        <w:rPr>
          <w:rFonts w:asciiTheme="minorHAnsi" w:hAnsiTheme="minorHAnsi" w:cstheme="minorHAnsi"/>
          <w:b/>
        </w:rPr>
        <w:t xml:space="preserve">o víkendu </w:t>
      </w:r>
      <w:r w:rsidRPr="00781032">
        <w:rPr>
          <w:rFonts w:asciiTheme="minorHAnsi" w:hAnsiTheme="minorHAnsi" w:cstheme="minorHAnsi"/>
          <w:b/>
        </w:rPr>
        <w:t xml:space="preserve">2. a 3. září vrátí zpátky časem až do </w:t>
      </w:r>
      <w:r w:rsidR="003A596D" w:rsidRPr="00781032">
        <w:rPr>
          <w:rFonts w:asciiTheme="minorHAnsi" w:hAnsiTheme="minorHAnsi" w:cstheme="minorHAnsi"/>
          <w:b/>
        </w:rPr>
        <w:t xml:space="preserve">druhé </w:t>
      </w:r>
      <w:r w:rsidRPr="00781032">
        <w:rPr>
          <w:rFonts w:asciiTheme="minorHAnsi" w:hAnsiTheme="minorHAnsi" w:cstheme="minorHAnsi"/>
          <w:b/>
        </w:rPr>
        <w:t>poloviny 17. století.</w:t>
      </w:r>
    </w:p>
    <w:p w:rsidR="00465E6C" w:rsidRPr="00781032" w:rsidRDefault="00397008" w:rsidP="00FB6A55">
      <w:pPr>
        <w:rPr>
          <w:rFonts w:asciiTheme="minorHAnsi" w:hAnsiTheme="minorHAnsi" w:cstheme="minorHAnsi"/>
        </w:rPr>
      </w:pPr>
      <w:r w:rsidRPr="00781032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B791581" wp14:editId="5F3AC4E9">
            <wp:simplePos x="0" y="0"/>
            <wp:positionH relativeFrom="margin">
              <wp:posOffset>-1288415</wp:posOffset>
            </wp:positionH>
            <wp:positionV relativeFrom="margin">
              <wp:posOffset>2293620</wp:posOffset>
            </wp:positionV>
            <wp:extent cx="1023620" cy="713105"/>
            <wp:effectExtent l="0" t="0" r="508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CNT-logo-1030x68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F5D" w:rsidRPr="00781032">
        <w:rPr>
          <w:rFonts w:asciiTheme="minorHAnsi" w:hAnsiTheme="minorHAnsi" w:cstheme="minorHAnsi"/>
        </w:rPr>
        <w:t xml:space="preserve">Právě doba vlády </w:t>
      </w:r>
      <w:r w:rsidR="00CF4D02" w:rsidRPr="00781032">
        <w:rPr>
          <w:rFonts w:asciiTheme="minorHAnsi" w:hAnsiTheme="minorHAnsi" w:cstheme="minorHAnsi"/>
        </w:rPr>
        <w:t xml:space="preserve">dědečka Marie Terezie, </w:t>
      </w:r>
      <w:r w:rsidR="00557F5D" w:rsidRPr="00781032">
        <w:rPr>
          <w:rFonts w:asciiTheme="minorHAnsi" w:hAnsiTheme="minorHAnsi" w:cstheme="minorHAnsi"/>
        </w:rPr>
        <w:t xml:space="preserve">císaře a také hudebního skladatele Leopolda I., </w:t>
      </w:r>
      <w:r w:rsidR="00FB6A55" w:rsidRPr="00781032">
        <w:rPr>
          <w:rFonts w:asciiTheme="minorHAnsi" w:hAnsiTheme="minorHAnsi" w:cstheme="minorHAnsi"/>
        </w:rPr>
        <w:t xml:space="preserve">je epochou rozkvětu divadla. Druhá polovina sedmnáctého století zásadně ovlivnila umělecké smýšlení v zemích náležejících pod vládu Habsburků, což se promítne také do letošního programu festivalu </w:t>
      </w:r>
      <w:proofErr w:type="spellStart"/>
      <w:r w:rsidR="00FB6A55" w:rsidRPr="00781032">
        <w:rPr>
          <w:rFonts w:asciiTheme="minorHAnsi" w:hAnsiTheme="minorHAnsi" w:cstheme="minorHAnsi"/>
        </w:rPr>
        <w:t>Hortus</w:t>
      </w:r>
      <w:proofErr w:type="spellEnd"/>
      <w:r w:rsidR="00FB6A55" w:rsidRPr="00781032">
        <w:rPr>
          <w:rFonts w:asciiTheme="minorHAnsi" w:hAnsiTheme="minorHAnsi" w:cstheme="minorHAnsi"/>
        </w:rPr>
        <w:t xml:space="preserve"> </w:t>
      </w:r>
      <w:proofErr w:type="spellStart"/>
      <w:r w:rsidR="00FB6A55" w:rsidRPr="00781032">
        <w:rPr>
          <w:rFonts w:asciiTheme="minorHAnsi" w:hAnsiTheme="minorHAnsi" w:cstheme="minorHAnsi"/>
        </w:rPr>
        <w:t>Magicus</w:t>
      </w:r>
      <w:proofErr w:type="spellEnd"/>
      <w:r w:rsidR="00FB6A55" w:rsidRPr="00781032">
        <w:rPr>
          <w:rFonts w:asciiTheme="minorHAnsi" w:hAnsiTheme="minorHAnsi" w:cstheme="minorHAnsi"/>
        </w:rPr>
        <w:t>. Zážitek z netradičního festivalu umocňuje prostředí nedávno rekonstruované Květné zahrady, jedné z památek UNESCO.</w:t>
      </w:r>
    </w:p>
    <w:p w:rsidR="00465E6C" w:rsidRPr="00781032" w:rsidRDefault="00557F5D">
      <w:pPr>
        <w:pStyle w:val="Pavel"/>
        <w:rPr>
          <w:rFonts w:asciiTheme="minorHAnsi" w:hAnsiTheme="minorHAnsi" w:cstheme="minorHAnsi"/>
          <w:sz w:val="22"/>
        </w:rPr>
      </w:pPr>
      <w:r w:rsidRPr="00781032">
        <w:rPr>
          <w:rFonts w:asciiTheme="minorHAnsi" w:hAnsiTheme="minorHAnsi" w:cstheme="minorHAnsi"/>
          <w:sz w:val="22"/>
        </w:rPr>
        <w:t>„</w:t>
      </w:r>
      <w:proofErr w:type="spellStart"/>
      <w:r w:rsidRPr="00781032">
        <w:rPr>
          <w:rFonts w:asciiTheme="minorHAnsi" w:hAnsiTheme="minorHAnsi" w:cstheme="minorHAnsi"/>
          <w:sz w:val="22"/>
        </w:rPr>
        <w:t>Festivity</w:t>
      </w:r>
      <w:proofErr w:type="spellEnd"/>
      <w:r w:rsidRPr="00781032">
        <w:rPr>
          <w:rFonts w:asciiTheme="minorHAnsi" w:hAnsiTheme="minorHAnsi" w:cstheme="minorHAnsi"/>
          <w:sz w:val="22"/>
        </w:rPr>
        <w:t xml:space="preserve"> ve formě velkých hudebně dramatických a tanečních produkcí nebo počátky rozvoje commedia dell’arte se staly tématem letošního ročníku,“ uvedla dramaturgyně festivalu Kateřina </w:t>
      </w:r>
      <w:proofErr w:type="spellStart"/>
      <w:r w:rsidRPr="00781032">
        <w:rPr>
          <w:rFonts w:asciiTheme="minorHAnsi" w:hAnsiTheme="minorHAnsi" w:cstheme="minorHAnsi"/>
          <w:sz w:val="22"/>
        </w:rPr>
        <w:t>Fajtlová</w:t>
      </w:r>
      <w:proofErr w:type="spellEnd"/>
      <w:r w:rsidR="000C44F1" w:rsidRPr="00781032">
        <w:rPr>
          <w:rFonts w:asciiTheme="minorHAnsi" w:hAnsiTheme="minorHAnsi" w:cstheme="minorHAnsi"/>
          <w:sz w:val="22"/>
        </w:rPr>
        <w:t xml:space="preserve"> z Muzea umění Olomouc</w:t>
      </w:r>
      <w:r w:rsidRPr="00781032">
        <w:rPr>
          <w:rFonts w:asciiTheme="minorHAnsi" w:hAnsiTheme="minorHAnsi" w:cstheme="minorHAnsi"/>
          <w:sz w:val="22"/>
        </w:rPr>
        <w:t>.</w:t>
      </w:r>
    </w:p>
    <w:p w:rsidR="00465E6C" w:rsidRPr="00781032" w:rsidRDefault="00557F5D">
      <w:pPr>
        <w:rPr>
          <w:rFonts w:asciiTheme="minorHAnsi" w:hAnsiTheme="minorHAnsi" w:cstheme="minorHAnsi"/>
        </w:rPr>
      </w:pPr>
      <w:proofErr w:type="spellStart"/>
      <w:r w:rsidRPr="00781032">
        <w:rPr>
          <w:rFonts w:asciiTheme="minorHAnsi" w:hAnsiTheme="minorHAnsi" w:cstheme="minorHAnsi"/>
        </w:rPr>
        <w:t>Hortus</w:t>
      </w:r>
      <w:proofErr w:type="spellEnd"/>
      <w:r w:rsidRPr="00781032">
        <w:rPr>
          <w:rFonts w:asciiTheme="minorHAnsi" w:hAnsiTheme="minorHAnsi" w:cstheme="minorHAnsi"/>
        </w:rPr>
        <w:t xml:space="preserve"> </w:t>
      </w:r>
      <w:proofErr w:type="spellStart"/>
      <w:r w:rsidRPr="00781032">
        <w:rPr>
          <w:rFonts w:asciiTheme="minorHAnsi" w:hAnsiTheme="minorHAnsi" w:cstheme="minorHAnsi"/>
        </w:rPr>
        <w:t>Magicus</w:t>
      </w:r>
      <w:proofErr w:type="spellEnd"/>
      <w:r w:rsidRPr="00781032">
        <w:rPr>
          <w:rFonts w:asciiTheme="minorHAnsi" w:hAnsiTheme="minorHAnsi" w:cstheme="minorHAnsi"/>
        </w:rPr>
        <w:t xml:space="preserve"> nabídne návštěvníkům skladby z doby Leopolda I. Zachovaly se v kroměřížském hudebním archivu poté, co je z vídeňského dvora získal biskup Karel z </w:t>
      </w:r>
      <w:proofErr w:type="spellStart"/>
      <w:r w:rsidRPr="00781032">
        <w:rPr>
          <w:rFonts w:asciiTheme="minorHAnsi" w:hAnsiTheme="minorHAnsi" w:cstheme="minorHAnsi"/>
        </w:rPr>
        <w:t>Lichtensteinu-Castelcorna</w:t>
      </w:r>
      <w:proofErr w:type="spellEnd"/>
      <w:r w:rsidRPr="00781032">
        <w:rPr>
          <w:rFonts w:asciiTheme="minorHAnsi" w:hAnsiTheme="minorHAnsi" w:cstheme="minorHAnsi"/>
        </w:rPr>
        <w:t xml:space="preserve">. Díky tomu se tak diváci mohou těšit na </w:t>
      </w:r>
      <w:proofErr w:type="spellStart"/>
      <w:r w:rsidRPr="00781032">
        <w:rPr>
          <w:rFonts w:asciiTheme="minorHAnsi" w:hAnsiTheme="minorHAnsi" w:cstheme="minorHAnsi"/>
        </w:rPr>
        <w:t>hudebnědramatické</w:t>
      </w:r>
      <w:proofErr w:type="spellEnd"/>
      <w:r w:rsidRPr="00781032">
        <w:rPr>
          <w:rFonts w:asciiTheme="minorHAnsi" w:hAnsiTheme="minorHAnsi" w:cstheme="minorHAnsi"/>
        </w:rPr>
        <w:t xml:space="preserve"> představení </w:t>
      </w:r>
      <w:proofErr w:type="spellStart"/>
      <w:r w:rsidRPr="00781032">
        <w:rPr>
          <w:rFonts w:asciiTheme="minorHAnsi" w:hAnsiTheme="minorHAnsi" w:cstheme="minorHAnsi"/>
          <w:i/>
        </w:rPr>
        <w:t>Festa</w:t>
      </w:r>
      <w:proofErr w:type="spellEnd"/>
      <w:r w:rsidRPr="00781032">
        <w:rPr>
          <w:rFonts w:asciiTheme="minorHAnsi" w:hAnsiTheme="minorHAnsi" w:cstheme="minorHAnsi"/>
          <w:i/>
        </w:rPr>
        <w:t xml:space="preserve"> di Sua </w:t>
      </w:r>
      <w:proofErr w:type="spellStart"/>
      <w:r w:rsidRPr="00781032">
        <w:rPr>
          <w:rFonts w:asciiTheme="minorHAnsi" w:hAnsiTheme="minorHAnsi" w:cstheme="minorHAnsi"/>
          <w:i/>
        </w:rPr>
        <w:t>Maesta</w:t>
      </w:r>
      <w:proofErr w:type="spellEnd"/>
      <w:r w:rsidRPr="00781032">
        <w:rPr>
          <w:rFonts w:asciiTheme="minorHAnsi" w:hAnsiTheme="minorHAnsi" w:cstheme="minorHAnsi"/>
          <w:i/>
        </w:rPr>
        <w:t xml:space="preserve"> </w:t>
      </w:r>
      <w:proofErr w:type="spellStart"/>
      <w:r w:rsidRPr="00781032">
        <w:rPr>
          <w:rFonts w:asciiTheme="minorHAnsi" w:hAnsiTheme="minorHAnsi" w:cstheme="minorHAnsi"/>
          <w:i/>
        </w:rPr>
        <w:t>Caesarea</w:t>
      </w:r>
      <w:proofErr w:type="spellEnd"/>
      <w:r w:rsidRPr="00781032">
        <w:rPr>
          <w:rFonts w:asciiTheme="minorHAnsi" w:hAnsiTheme="minorHAnsi" w:cstheme="minorHAnsi"/>
          <w:i/>
        </w:rPr>
        <w:t xml:space="preserve"> Leopoldo </w:t>
      </w:r>
      <w:r w:rsidRPr="00781032">
        <w:rPr>
          <w:rFonts w:asciiTheme="minorHAnsi" w:hAnsiTheme="minorHAnsi" w:cstheme="minorHAnsi"/>
        </w:rPr>
        <w:t xml:space="preserve">(Slavnost jeho císařské milosti Leopolda I.) vytvořené speciálně pro festival. Jeho vyvrcholením pak bude velkolepý barokní ohňostroj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Theatrum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Pyrotechnicum</w:t>
      </w:r>
      <w:proofErr w:type="spellEnd"/>
      <w:r w:rsidRPr="00781032">
        <w:rPr>
          <w:rFonts w:asciiTheme="minorHAnsi" w:hAnsiTheme="minorHAnsi" w:cstheme="minorHAnsi"/>
        </w:rPr>
        <w:t xml:space="preserve">. Jednotlivá představení uvedou špičkové soubory </w:t>
      </w:r>
      <w:r w:rsidRPr="00781032">
        <w:rPr>
          <w:rFonts w:asciiTheme="minorHAnsi" w:hAnsiTheme="minorHAnsi" w:cstheme="minorHAnsi"/>
          <w:bCs/>
          <w:lang w:eastAsia="cs-CZ"/>
        </w:rPr>
        <w:t xml:space="preserve">Ensemble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Damian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,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Geisslers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Hofcomoedianten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,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Plaisirs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de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Musique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a další.</w:t>
      </w:r>
    </w:p>
    <w:p w:rsidR="00465E6C" w:rsidRPr="00781032" w:rsidRDefault="00693F3F">
      <w:pPr>
        <w:rPr>
          <w:rFonts w:asciiTheme="minorHAnsi" w:hAnsiTheme="minorHAnsi" w:cstheme="minorHAnsi"/>
        </w:rPr>
      </w:pPr>
      <w:r w:rsidRPr="00781032">
        <w:rPr>
          <w:rFonts w:asciiTheme="minorHAnsi" w:hAnsiTheme="minorHAnsi" w:cstheme="minorHAnsi"/>
        </w:rPr>
        <w:t xml:space="preserve">Pro </w:t>
      </w:r>
      <w:r w:rsidR="00557F5D" w:rsidRPr="00781032">
        <w:rPr>
          <w:rFonts w:asciiTheme="minorHAnsi" w:hAnsiTheme="minorHAnsi" w:cstheme="minorHAnsi"/>
        </w:rPr>
        <w:t>nejmenší návštěvní</w:t>
      </w:r>
      <w:r w:rsidRPr="00781032">
        <w:rPr>
          <w:rFonts w:asciiTheme="minorHAnsi" w:hAnsiTheme="minorHAnsi" w:cstheme="minorHAnsi"/>
        </w:rPr>
        <w:t xml:space="preserve">ky </w:t>
      </w:r>
      <w:r w:rsidR="00557F5D" w:rsidRPr="00781032">
        <w:rPr>
          <w:rFonts w:asciiTheme="minorHAnsi" w:hAnsiTheme="minorHAnsi" w:cstheme="minorHAnsi"/>
        </w:rPr>
        <w:t>festivalu</w:t>
      </w:r>
      <w:r w:rsidRPr="00781032">
        <w:rPr>
          <w:rFonts w:asciiTheme="minorHAnsi" w:hAnsiTheme="minorHAnsi" w:cstheme="minorHAnsi"/>
        </w:rPr>
        <w:t xml:space="preserve"> b</w:t>
      </w:r>
      <w:r w:rsidR="00557F5D" w:rsidRPr="00781032">
        <w:rPr>
          <w:rFonts w:asciiTheme="minorHAnsi" w:hAnsiTheme="minorHAnsi" w:cstheme="minorHAnsi"/>
        </w:rPr>
        <w:t xml:space="preserve">udou připravené hry, soutěže a těšit se mohou </w:t>
      </w:r>
      <w:r w:rsidRPr="00781032">
        <w:rPr>
          <w:rFonts w:asciiTheme="minorHAnsi" w:hAnsiTheme="minorHAnsi" w:cstheme="minorHAnsi"/>
        </w:rPr>
        <w:t>také</w:t>
      </w:r>
      <w:r w:rsidR="00557F5D" w:rsidRPr="00781032">
        <w:rPr>
          <w:rFonts w:asciiTheme="minorHAnsi" w:hAnsiTheme="minorHAnsi" w:cstheme="minorHAnsi"/>
        </w:rPr>
        <w:t xml:space="preserve"> na oblíbené pohádky a tvůrčí dílničky. „O zábavu dětský</w:t>
      </w:r>
      <w:r w:rsidRPr="00781032">
        <w:rPr>
          <w:rFonts w:asciiTheme="minorHAnsi" w:hAnsiTheme="minorHAnsi" w:cstheme="minorHAnsi"/>
        </w:rPr>
        <w:t>ch</w:t>
      </w:r>
      <w:r w:rsidR="00557F5D" w:rsidRPr="00781032">
        <w:rPr>
          <w:rFonts w:asciiTheme="minorHAnsi" w:hAnsiTheme="minorHAnsi" w:cstheme="minorHAnsi"/>
        </w:rPr>
        <w:t xml:space="preserve"> diváků se postará Kejklířské divadlo z Doudleb se </w:t>
      </w:r>
      <w:r w:rsidR="002554E5" w:rsidRPr="00781032">
        <w:rPr>
          <w:rFonts w:asciiTheme="minorHAnsi" w:hAnsiTheme="minorHAnsi" w:cstheme="minorHAnsi"/>
        </w:rPr>
        <w:t>svou Velkou cirkusovou pohádkou</w:t>
      </w:r>
      <w:r w:rsidR="00557F5D" w:rsidRPr="00781032">
        <w:rPr>
          <w:rFonts w:asciiTheme="minorHAnsi" w:hAnsiTheme="minorHAnsi" w:cstheme="minorHAnsi"/>
        </w:rPr>
        <w:t xml:space="preserve">. Oba dva festivalové dny pak protkne </w:t>
      </w:r>
      <w:proofErr w:type="spellStart"/>
      <w:r w:rsidR="00557F5D" w:rsidRPr="00781032">
        <w:rPr>
          <w:rFonts w:asciiTheme="minorHAnsi" w:hAnsiTheme="minorHAnsi" w:cstheme="minorHAnsi"/>
          <w:i/>
        </w:rPr>
        <w:t>storytelling</w:t>
      </w:r>
      <w:proofErr w:type="spellEnd"/>
      <w:r w:rsidR="00557F5D" w:rsidRPr="00781032">
        <w:rPr>
          <w:rFonts w:asciiTheme="minorHAnsi" w:hAnsiTheme="minorHAnsi" w:cstheme="minorHAnsi"/>
          <w:i/>
        </w:rPr>
        <w:t xml:space="preserve">, </w:t>
      </w:r>
      <w:r w:rsidR="00557F5D" w:rsidRPr="00781032">
        <w:rPr>
          <w:rFonts w:asciiTheme="minorHAnsi" w:hAnsiTheme="minorHAnsi" w:cstheme="minorHAnsi"/>
        </w:rPr>
        <w:t>v Česku ještě ne zcela běžný divadelní žánr</w:t>
      </w:r>
      <w:r w:rsidR="002554E5" w:rsidRPr="00781032">
        <w:rPr>
          <w:rFonts w:asciiTheme="minorHAnsi" w:hAnsiTheme="minorHAnsi" w:cstheme="minorHAnsi"/>
        </w:rPr>
        <w:t>. Skupina vypravěčů divákům nabídne příběhy z Ovidiových Proměn, tak často zpracovávaných i v umění vysoké dvorské kultury</w:t>
      </w:r>
      <w:r w:rsidR="00557F5D" w:rsidRPr="00781032">
        <w:rPr>
          <w:rFonts w:asciiTheme="minorHAnsi" w:hAnsiTheme="minorHAnsi" w:cstheme="minorHAnsi"/>
        </w:rPr>
        <w:t>,“ podotkla Fajtlová.</w:t>
      </w:r>
    </w:p>
    <w:p w:rsidR="00465E6C" w:rsidRPr="00781032" w:rsidRDefault="00C75EA1">
      <w:pPr>
        <w:pStyle w:val="Pavel"/>
        <w:rPr>
          <w:rFonts w:asciiTheme="minorHAnsi" w:hAnsiTheme="minorHAnsi" w:cstheme="minorHAnsi"/>
          <w:sz w:val="22"/>
        </w:rPr>
      </w:pPr>
      <w:r w:rsidRPr="00781032">
        <w:rPr>
          <w:rFonts w:asciiTheme="minorHAnsi" w:hAnsiTheme="minorHAnsi" w:cstheme="minorHAnsi"/>
          <w:iCs/>
          <w:sz w:val="22"/>
        </w:rPr>
        <w:t xml:space="preserve">Po oba dny </w:t>
      </w:r>
      <w:r w:rsidR="00557F5D" w:rsidRPr="00781032">
        <w:rPr>
          <w:rFonts w:asciiTheme="minorHAnsi" w:hAnsiTheme="minorHAnsi" w:cstheme="minorHAnsi"/>
          <w:iCs/>
          <w:sz w:val="22"/>
        </w:rPr>
        <w:t xml:space="preserve">se návštěvníci festivalu </w:t>
      </w:r>
      <w:proofErr w:type="spellStart"/>
      <w:r w:rsidR="00557F5D" w:rsidRPr="00781032">
        <w:rPr>
          <w:rFonts w:asciiTheme="minorHAnsi" w:hAnsiTheme="minorHAnsi" w:cstheme="minorHAnsi"/>
          <w:iCs/>
          <w:sz w:val="22"/>
        </w:rPr>
        <w:t>Hortus</w:t>
      </w:r>
      <w:proofErr w:type="spellEnd"/>
      <w:r w:rsidR="00557F5D" w:rsidRPr="00781032">
        <w:rPr>
          <w:rFonts w:asciiTheme="minorHAnsi" w:hAnsiTheme="minorHAnsi" w:cstheme="minorHAnsi"/>
          <w:iCs/>
          <w:sz w:val="22"/>
        </w:rPr>
        <w:t xml:space="preserve"> </w:t>
      </w:r>
      <w:proofErr w:type="spellStart"/>
      <w:r w:rsidR="00557F5D" w:rsidRPr="00781032">
        <w:rPr>
          <w:rFonts w:asciiTheme="minorHAnsi" w:hAnsiTheme="minorHAnsi" w:cstheme="minorHAnsi"/>
          <w:iCs/>
          <w:sz w:val="22"/>
        </w:rPr>
        <w:t>Magicus</w:t>
      </w:r>
      <w:proofErr w:type="spellEnd"/>
      <w:r w:rsidR="00557F5D" w:rsidRPr="00781032">
        <w:rPr>
          <w:rFonts w:asciiTheme="minorHAnsi" w:hAnsiTheme="minorHAnsi" w:cstheme="minorHAnsi"/>
          <w:iCs/>
          <w:sz w:val="22"/>
        </w:rPr>
        <w:t xml:space="preserve"> mohou těšit na </w:t>
      </w:r>
      <w:r w:rsidRPr="00781032">
        <w:rPr>
          <w:rFonts w:asciiTheme="minorHAnsi" w:hAnsiTheme="minorHAnsi" w:cstheme="minorHAnsi"/>
          <w:iCs/>
          <w:sz w:val="22"/>
        </w:rPr>
        <w:t>koňská taneční vystoupení</w:t>
      </w:r>
      <w:r w:rsidR="003452B0" w:rsidRPr="00781032">
        <w:rPr>
          <w:rFonts w:asciiTheme="minorHAnsi" w:hAnsiTheme="minorHAnsi" w:cstheme="minorHAnsi"/>
          <w:iCs/>
          <w:sz w:val="22"/>
        </w:rPr>
        <w:t>. T</w:t>
      </w:r>
      <w:r w:rsidRPr="00781032">
        <w:rPr>
          <w:rFonts w:asciiTheme="minorHAnsi" w:hAnsiTheme="minorHAnsi" w:cstheme="minorHAnsi"/>
          <w:iCs/>
          <w:sz w:val="22"/>
        </w:rPr>
        <w:t>a</w:t>
      </w:r>
      <w:r w:rsidR="003452B0" w:rsidRPr="00781032">
        <w:rPr>
          <w:rFonts w:asciiTheme="minorHAnsi" w:hAnsiTheme="minorHAnsi" w:cstheme="minorHAnsi"/>
          <w:iCs/>
          <w:sz w:val="22"/>
        </w:rPr>
        <w:t>to</w:t>
      </w:r>
      <w:r w:rsidR="00557F5D" w:rsidRPr="00781032">
        <w:rPr>
          <w:rFonts w:asciiTheme="minorHAnsi" w:hAnsiTheme="minorHAnsi" w:cstheme="minorHAnsi"/>
          <w:iCs/>
          <w:sz w:val="22"/>
        </w:rPr>
        <w:t xml:space="preserve"> představení volně navazuj</w:t>
      </w:r>
      <w:r w:rsidRPr="00781032">
        <w:rPr>
          <w:rFonts w:asciiTheme="minorHAnsi" w:hAnsiTheme="minorHAnsi" w:cstheme="minorHAnsi"/>
          <w:iCs/>
          <w:sz w:val="22"/>
        </w:rPr>
        <w:t>í</w:t>
      </w:r>
      <w:r w:rsidR="00557F5D" w:rsidRPr="00781032">
        <w:rPr>
          <w:rFonts w:asciiTheme="minorHAnsi" w:hAnsiTheme="minorHAnsi" w:cstheme="minorHAnsi"/>
          <w:iCs/>
          <w:sz w:val="22"/>
        </w:rPr>
        <w:t xml:space="preserve"> na výstavu </w:t>
      </w:r>
      <w:r w:rsidR="00557F5D" w:rsidRPr="00781032">
        <w:rPr>
          <w:rFonts w:asciiTheme="minorHAnsi" w:hAnsiTheme="minorHAnsi" w:cstheme="minorHAnsi"/>
          <w:i/>
          <w:iCs/>
          <w:sz w:val="22"/>
        </w:rPr>
        <w:t>Koně</w:t>
      </w:r>
      <w:r w:rsidR="00557F5D" w:rsidRPr="00781032">
        <w:rPr>
          <w:rFonts w:asciiTheme="minorHAnsi" w:hAnsiTheme="minorHAnsi" w:cstheme="minorHAnsi"/>
          <w:iCs/>
          <w:sz w:val="22"/>
        </w:rPr>
        <w:t xml:space="preserve"> </w:t>
      </w:r>
      <w:r w:rsidR="00557F5D" w:rsidRPr="00781032">
        <w:rPr>
          <w:rFonts w:asciiTheme="minorHAnsi" w:hAnsiTheme="minorHAnsi" w:cstheme="minorHAnsi"/>
          <w:i/>
          <w:iCs/>
          <w:sz w:val="22"/>
        </w:rPr>
        <w:t>v piškotech</w:t>
      </w:r>
      <w:r w:rsidR="00557F5D" w:rsidRPr="00781032">
        <w:rPr>
          <w:rFonts w:asciiTheme="minorHAnsi" w:hAnsiTheme="minorHAnsi" w:cstheme="minorHAnsi"/>
          <w:iCs/>
          <w:sz w:val="22"/>
        </w:rPr>
        <w:t>, která je k vidění v</w:t>
      </w:r>
      <w:r w:rsidR="00A01C67" w:rsidRPr="00781032">
        <w:rPr>
          <w:rFonts w:asciiTheme="minorHAnsi" w:hAnsiTheme="minorHAnsi" w:cstheme="minorHAnsi"/>
          <w:iCs/>
          <w:sz w:val="22"/>
        </w:rPr>
        <w:t xml:space="preserve"> kroměřížském </w:t>
      </w:r>
      <w:r w:rsidR="00693F3F" w:rsidRPr="00781032">
        <w:rPr>
          <w:rFonts w:asciiTheme="minorHAnsi" w:hAnsiTheme="minorHAnsi" w:cstheme="minorHAnsi"/>
          <w:iCs/>
          <w:sz w:val="22"/>
        </w:rPr>
        <w:t xml:space="preserve">zámku </w:t>
      </w:r>
      <w:r w:rsidR="00557F5D" w:rsidRPr="00781032">
        <w:rPr>
          <w:rFonts w:asciiTheme="minorHAnsi" w:hAnsiTheme="minorHAnsi" w:cstheme="minorHAnsi"/>
          <w:iCs/>
          <w:sz w:val="22"/>
        </w:rPr>
        <w:t xml:space="preserve">a </w:t>
      </w:r>
      <w:r w:rsidR="00557F5D" w:rsidRPr="00781032">
        <w:rPr>
          <w:rFonts w:asciiTheme="minorHAnsi" w:hAnsiTheme="minorHAnsi" w:cstheme="minorHAnsi"/>
          <w:sz w:val="22"/>
        </w:rPr>
        <w:t xml:space="preserve">představuje návštěvníkům obrazovou a grafickou dokumentaci slavností 17. století s přepychovými kulisami barokního </w:t>
      </w:r>
      <w:proofErr w:type="spellStart"/>
      <w:r w:rsidR="00557F5D" w:rsidRPr="00781032">
        <w:rPr>
          <w:rFonts w:asciiTheme="minorHAnsi" w:hAnsiTheme="minorHAnsi" w:cstheme="minorHAnsi"/>
          <w:sz w:val="22"/>
        </w:rPr>
        <w:t>spektáklu</w:t>
      </w:r>
      <w:proofErr w:type="spellEnd"/>
      <w:r w:rsidR="00557F5D" w:rsidRPr="00781032">
        <w:rPr>
          <w:rFonts w:asciiTheme="minorHAnsi" w:hAnsiTheme="minorHAnsi" w:cstheme="minorHAnsi"/>
          <w:sz w:val="22"/>
        </w:rPr>
        <w:t xml:space="preserve">. Návštěvníci festivalu </w:t>
      </w:r>
      <w:proofErr w:type="spellStart"/>
      <w:r w:rsidR="00557F5D" w:rsidRPr="00781032">
        <w:rPr>
          <w:rFonts w:asciiTheme="minorHAnsi" w:hAnsiTheme="minorHAnsi" w:cstheme="minorHAnsi"/>
          <w:sz w:val="22"/>
        </w:rPr>
        <w:t>Hortus</w:t>
      </w:r>
      <w:proofErr w:type="spellEnd"/>
      <w:r w:rsidR="00557F5D" w:rsidRPr="0078103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557F5D" w:rsidRPr="00781032">
        <w:rPr>
          <w:rFonts w:asciiTheme="minorHAnsi" w:hAnsiTheme="minorHAnsi" w:cstheme="minorHAnsi"/>
          <w:sz w:val="22"/>
        </w:rPr>
        <w:t>Magicus</w:t>
      </w:r>
      <w:proofErr w:type="spellEnd"/>
      <w:r w:rsidR="00557F5D" w:rsidRPr="00781032">
        <w:rPr>
          <w:rFonts w:asciiTheme="minorHAnsi" w:hAnsiTheme="minorHAnsi" w:cstheme="minorHAnsi"/>
          <w:sz w:val="22"/>
        </w:rPr>
        <w:t xml:space="preserve"> mají vstup na výstavu</w:t>
      </w:r>
      <w:r w:rsidRPr="00781032">
        <w:rPr>
          <w:rFonts w:asciiTheme="minorHAnsi" w:hAnsiTheme="minorHAnsi" w:cstheme="minorHAnsi"/>
          <w:sz w:val="22"/>
        </w:rPr>
        <w:t xml:space="preserve"> a do </w:t>
      </w:r>
      <w:r w:rsidR="00071475" w:rsidRPr="00781032">
        <w:rPr>
          <w:rFonts w:asciiTheme="minorHAnsi" w:hAnsiTheme="minorHAnsi" w:cstheme="minorHAnsi"/>
          <w:sz w:val="22"/>
        </w:rPr>
        <w:t>Z</w:t>
      </w:r>
      <w:r w:rsidRPr="00781032">
        <w:rPr>
          <w:rFonts w:asciiTheme="minorHAnsi" w:hAnsiTheme="minorHAnsi" w:cstheme="minorHAnsi"/>
          <w:sz w:val="22"/>
        </w:rPr>
        <w:t>ámecké obrazárny</w:t>
      </w:r>
      <w:r w:rsidR="00557F5D" w:rsidRPr="00781032">
        <w:rPr>
          <w:rFonts w:asciiTheme="minorHAnsi" w:hAnsiTheme="minorHAnsi" w:cstheme="minorHAnsi"/>
          <w:sz w:val="22"/>
        </w:rPr>
        <w:t xml:space="preserve"> zdarma.</w:t>
      </w:r>
    </w:p>
    <w:p w:rsidR="00724B4B" w:rsidRPr="00781032" w:rsidRDefault="00724B4B">
      <w:pPr>
        <w:pStyle w:val="Pavel"/>
        <w:rPr>
          <w:rFonts w:asciiTheme="minorHAnsi" w:hAnsiTheme="minorHAnsi" w:cstheme="minorHAnsi"/>
          <w:sz w:val="22"/>
        </w:rPr>
      </w:pPr>
      <w:r w:rsidRPr="00781032">
        <w:rPr>
          <w:rFonts w:asciiTheme="minorHAnsi" w:hAnsiTheme="minorHAnsi" w:cstheme="minorHAnsi"/>
          <w:sz w:val="22"/>
        </w:rPr>
        <w:lastRenderedPageBreak/>
        <w:t>Součástí festivalu je i půjčovna kostýmů, hlídání dětí při představeních nebo občerstvení včetně ochutnávky vín.</w:t>
      </w:r>
    </w:p>
    <w:p w:rsidR="00781032" w:rsidRPr="00781032" w:rsidRDefault="00781032" w:rsidP="00781032">
      <w:pPr>
        <w:spacing w:after="0" w:line="240" w:lineRule="auto"/>
        <w:rPr>
          <w:rFonts w:asciiTheme="minorHAnsi" w:hAnsiTheme="minorHAnsi" w:cstheme="minorHAnsi"/>
          <w:b/>
        </w:rPr>
      </w:pPr>
      <w:hyperlink r:id="rId11" w:history="1">
        <w:r w:rsidRPr="00781032">
          <w:rPr>
            <w:rStyle w:val="Hypertextovodkaz"/>
            <w:rFonts w:asciiTheme="minorHAnsi" w:hAnsiTheme="minorHAnsi" w:cstheme="minorHAnsi"/>
            <w:b/>
            <w:bCs/>
            <w:color w:val="auto"/>
            <w:u w:val="none"/>
            <w:lang w:eastAsia="cs-CZ"/>
          </w:rPr>
          <w:t>www.hortusmagicus.cz</w:t>
        </w:r>
      </w:hyperlink>
    </w:p>
    <w:p w:rsidR="00724B4B" w:rsidRPr="00781032" w:rsidRDefault="00724B4B" w:rsidP="005E73DE">
      <w:pPr>
        <w:spacing w:line="220" w:lineRule="exact"/>
        <w:rPr>
          <w:rFonts w:asciiTheme="minorHAnsi" w:hAnsiTheme="minorHAnsi" w:cstheme="minorHAnsi"/>
          <w:b/>
          <w:bCs/>
        </w:rPr>
      </w:pPr>
    </w:p>
    <w:p w:rsidR="000C44F1" w:rsidRPr="00781032" w:rsidRDefault="000C44F1" w:rsidP="005E73DE">
      <w:pPr>
        <w:spacing w:line="220" w:lineRule="exact"/>
        <w:rPr>
          <w:rFonts w:asciiTheme="minorHAnsi" w:hAnsiTheme="minorHAnsi" w:cstheme="minorHAnsi"/>
          <w:b/>
          <w:bCs/>
        </w:rPr>
      </w:pPr>
      <w:r w:rsidRPr="00781032">
        <w:rPr>
          <w:rFonts w:asciiTheme="minorHAnsi" w:hAnsiTheme="minorHAnsi" w:cstheme="minorHAnsi"/>
          <w:b/>
          <w:bCs/>
        </w:rPr>
        <w:t>Kontakt a informace:</w:t>
      </w:r>
    </w:p>
    <w:p w:rsidR="005E73DE" w:rsidRPr="00781032" w:rsidRDefault="000C44F1" w:rsidP="005E73DE">
      <w:pPr>
        <w:spacing w:line="220" w:lineRule="exact"/>
        <w:rPr>
          <w:rStyle w:val="InternetLink"/>
          <w:rFonts w:asciiTheme="minorHAnsi" w:hAnsiTheme="minorHAnsi" w:cstheme="minorHAnsi"/>
          <w:color w:val="00B0F0"/>
        </w:rPr>
      </w:pPr>
      <w:r w:rsidRPr="00781032">
        <w:rPr>
          <w:rFonts w:asciiTheme="minorHAnsi" w:hAnsiTheme="minorHAnsi" w:cstheme="minorHAnsi"/>
          <w:b/>
          <w:bCs/>
        </w:rPr>
        <w:t>Mgr. Tomáš Kasal</w:t>
      </w:r>
      <w:r w:rsidRPr="00781032">
        <w:rPr>
          <w:rFonts w:asciiTheme="minorHAnsi" w:hAnsiTheme="minorHAnsi" w:cstheme="minorHAnsi"/>
          <w:bCs/>
        </w:rPr>
        <w:t>,</w:t>
      </w:r>
      <w:r w:rsidRPr="00781032">
        <w:rPr>
          <w:rFonts w:asciiTheme="minorHAnsi" w:hAnsiTheme="minorHAnsi" w:cstheme="minorHAnsi"/>
          <w:b/>
          <w:bCs/>
        </w:rPr>
        <w:t xml:space="preserve"> </w:t>
      </w:r>
      <w:r w:rsidR="005E73DE" w:rsidRPr="00781032">
        <w:rPr>
          <w:rFonts w:asciiTheme="minorHAnsi" w:hAnsiTheme="minorHAnsi" w:cstheme="minorHAnsi"/>
        </w:rPr>
        <w:t>tiskový mluvčí</w:t>
      </w:r>
      <w:r w:rsidRPr="00781032">
        <w:rPr>
          <w:rFonts w:asciiTheme="minorHAnsi" w:hAnsiTheme="minorHAnsi" w:cstheme="minorHAnsi"/>
        </w:rPr>
        <w:t xml:space="preserve">, </w:t>
      </w:r>
      <w:r w:rsidR="005E73DE" w:rsidRPr="00781032">
        <w:rPr>
          <w:rFonts w:asciiTheme="minorHAnsi" w:hAnsiTheme="minorHAnsi" w:cstheme="minorHAnsi"/>
        </w:rPr>
        <w:t xml:space="preserve">Muzeum umění </w:t>
      </w:r>
      <w:r w:rsidRPr="00781032">
        <w:rPr>
          <w:rFonts w:asciiTheme="minorHAnsi" w:hAnsiTheme="minorHAnsi" w:cstheme="minorHAnsi"/>
        </w:rPr>
        <w:t>Olomouc</w:t>
      </w:r>
      <w:r w:rsidR="00781032" w:rsidRPr="00781032">
        <w:rPr>
          <w:rFonts w:asciiTheme="minorHAnsi" w:hAnsiTheme="minorHAnsi" w:cstheme="minorHAnsi"/>
        </w:rPr>
        <w:t xml:space="preserve"> |</w:t>
      </w:r>
      <w:r w:rsidRPr="00781032">
        <w:rPr>
          <w:rFonts w:asciiTheme="minorHAnsi" w:hAnsiTheme="minorHAnsi" w:cstheme="minorHAnsi"/>
        </w:rPr>
        <w:t xml:space="preserve"> tel: 585 514 282, 602 671</w:t>
      </w:r>
      <w:r w:rsidR="00781032" w:rsidRPr="00781032">
        <w:rPr>
          <w:rFonts w:asciiTheme="minorHAnsi" w:hAnsiTheme="minorHAnsi" w:cstheme="minorHAnsi"/>
        </w:rPr>
        <w:t> </w:t>
      </w:r>
      <w:r w:rsidRPr="00781032">
        <w:rPr>
          <w:rFonts w:asciiTheme="minorHAnsi" w:hAnsiTheme="minorHAnsi" w:cstheme="minorHAnsi"/>
        </w:rPr>
        <w:t>477</w:t>
      </w:r>
      <w:r w:rsidR="00781032" w:rsidRPr="00781032">
        <w:rPr>
          <w:rFonts w:asciiTheme="minorHAnsi" w:hAnsiTheme="minorHAnsi" w:cstheme="minorHAnsi"/>
        </w:rPr>
        <w:t xml:space="preserve"> |</w:t>
      </w:r>
      <w:r w:rsidRPr="00781032">
        <w:rPr>
          <w:rFonts w:asciiTheme="minorHAnsi" w:hAnsiTheme="minorHAnsi" w:cstheme="minorHAnsi"/>
        </w:rPr>
        <w:t xml:space="preserve"> e-mail: </w:t>
      </w:r>
      <w:hyperlink r:id="rId12">
        <w:r w:rsidR="005E73DE" w:rsidRPr="00781032">
          <w:rPr>
            <w:rStyle w:val="InternetLink"/>
            <w:rFonts w:asciiTheme="minorHAnsi" w:hAnsiTheme="minorHAnsi" w:cstheme="minorHAnsi"/>
          </w:rPr>
          <w:t>kasal@olmuart.cz</w:t>
        </w:r>
      </w:hyperlink>
      <w:r w:rsidR="005E73DE" w:rsidRPr="00781032">
        <w:rPr>
          <w:rFonts w:asciiTheme="minorHAnsi" w:hAnsiTheme="minorHAnsi" w:cstheme="minorHAnsi"/>
          <w:color w:val="00B0F0"/>
        </w:rPr>
        <w:t xml:space="preserve"> </w:t>
      </w:r>
      <w:r w:rsidR="005E73DE" w:rsidRPr="00781032">
        <w:rPr>
          <w:rFonts w:asciiTheme="minorHAnsi" w:hAnsiTheme="minorHAnsi" w:cstheme="minorHAnsi"/>
        </w:rPr>
        <w:t xml:space="preserve">| </w:t>
      </w:r>
      <w:hyperlink r:id="rId13">
        <w:r w:rsidR="005E73DE" w:rsidRPr="00781032">
          <w:rPr>
            <w:rStyle w:val="InternetLink"/>
            <w:rFonts w:asciiTheme="minorHAnsi" w:hAnsiTheme="minorHAnsi" w:cstheme="minorHAnsi"/>
            <w:color w:val="0070C0"/>
          </w:rPr>
          <w:t>web</w:t>
        </w:r>
      </w:hyperlink>
      <w:r w:rsidR="005E73DE" w:rsidRPr="00781032">
        <w:rPr>
          <w:rFonts w:asciiTheme="minorHAnsi" w:hAnsiTheme="minorHAnsi" w:cstheme="minorHAnsi"/>
          <w:color w:val="0070C0"/>
        </w:rPr>
        <w:t xml:space="preserve"> </w:t>
      </w:r>
      <w:r w:rsidR="005E73DE" w:rsidRPr="00781032">
        <w:rPr>
          <w:rFonts w:asciiTheme="minorHAnsi" w:hAnsiTheme="minorHAnsi" w:cstheme="minorHAnsi"/>
        </w:rPr>
        <w:t xml:space="preserve">| </w:t>
      </w:r>
      <w:hyperlink r:id="rId14">
        <w:proofErr w:type="spellStart"/>
        <w:r w:rsidR="005E73DE" w:rsidRPr="00781032">
          <w:rPr>
            <w:rStyle w:val="InternetLink"/>
            <w:rFonts w:asciiTheme="minorHAnsi" w:hAnsiTheme="minorHAnsi" w:cstheme="minorHAnsi"/>
            <w:color w:val="0070C0"/>
          </w:rPr>
          <w:t>facebook</w:t>
        </w:r>
        <w:proofErr w:type="spellEnd"/>
      </w:hyperlink>
      <w:r w:rsidR="005E73DE" w:rsidRPr="00781032">
        <w:rPr>
          <w:rFonts w:asciiTheme="minorHAnsi" w:hAnsiTheme="minorHAnsi" w:cstheme="minorHAnsi"/>
        </w:rPr>
        <w:t xml:space="preserve"> | </w:t>
      </w:r>
      <w:hyperlink r:id="rId15">
        <w:proofErr w:type="spellStart"/>
        <w:r w:rsidR="005E73DE" w:rsidRPr="00781032">
          <w:rPr>
            <w:rStyle w:val="InternetLink"/>
            <w:rFonts w:asciiTheme="minorHAnsi" w:hAnsiTheme="minorHAnsi" w:cstheme="minorHAnsi"/>
            <w:color w:val="0070C0"/>
          </w:rPr>
          <w:t>twitter</w:t>
        </w:r>
        <w:proofErr w:type="spellEnd"/>
      </w:hyperlink>
    </w:p>
    <w:p w:rsidR="000C44F1" w:rsidRPr="00781032" w:rsidRDefault="000C44F1" w:rsidP="005E73DE">
      <w:pPr>
        <w:spacing w:line="220" w:lineRule="exact"/>
        <w:rPr>
          <w:rStyle w:val="InternetLink"/>
          <w:rFonts w:asciiTheme="minorHAnsi" w:hAnsiTheme="minorHAnsi" w:cstheme="minorHAnsi"/>
          <w:color w:val="auto"/>
          <w:u w:val="none"/>
        </w:rPr>
      </w:pPr>
      <w:r w:rsidRPr="00781032">
        <w:rPr>
          <w:rStyle w:val="InternetLink"/>
          <w:rFonts w:asciiTheme="minorHAnsi" w:hAnsiTheme="minorHAnsi" w:cstheme="minorHAnsi"/>
          <w:b/>
          <w:color w:val="auto"/>
          <w:u w:val="none"/>
        </w:rPr>
        <w:t>Ing. Martin Krčma</w:t>
      </w:r>
      <w:r w:rsidR="00781032" w:rsidRPr="00781032">
        <w:rPr>
          <w:rStyle w:val="InternetLink"/>
          <w:rFonts w:asciiTheme="minorHAnsi" w:hAnsiTheme="minorHAnsi" w:cstheme="minorHAnsi"/>
          <w:color w:val="auto"/>
          <w:u w:val="none"/>
        </w:rPr>
        <w:t xml:space="preserve">, kastelán, Arcibiskupský zámek a zahrady v Kroměříži | tel.: </w:t>
      </w:r>
      <w:r w:rsidR="00781032" w:rsidRPr="00781032">
        <w:rPr>
          <w:rFonts w:asciiTheme="minorHAnsi" w:hAnsiTheme="minorHAnsi" w:cstheme="minorHAnsi"/>
        </w:rPr>
        <w:t>573 502 015, 725 173</w:t>
      </w:r>
      <w:r w:rsidR="00781032" w:rsidRPr="00781032">
        <w:rPr>
          <w:rFonts w:asciiTheme="minorHAnsi" w:hAnsiTheme="minorHAnsi" w:cstheme="minorHAnsi"/>
        </w:rPr>
        <w:t> </w:t>
      </w:r>
      <w:r w:rsidR="00781032" w:rsidRPr="00781032">
        <w:rPr>
          <w:rFonts w:asciiTheme="minorHAnsi" w:hAnsiTheme="minorHAnsi" w:cstheme="minorHAnsi"/>
        </w:rPr>
        <w:t>391</w:t>
      </w:r>
      <w:r w:rsidR="00781032" w:rsidRPr="00781032">
        <w:rPr>
          <w:rFonts w:asciiTheme="minorHAnsi" w:hAnsiTheme="minorHAnsi" w:cstheme="minorHAnsi"/>
        </w:rPr>
        <w:t xml:space="preserve"> | e-mail: krcma.martin@npu.cz | </w:t>
      </w:r>
      <w:hyperlink r:id="rId16" w:history="1">
        <w:r w:rsidR="00781032" w:rsidRPr="00781032">
          <w:rPr>
            <w:rStyle w:val="Hypertextovodkaz"/>
            <w:rFonts w:asciiTheme="minorHAnsi" w:hAnsiTheme="minorHAnsi" w:cstheme="minorHAnsi"/>
          </w:rPr>
          <w:t>web</w:t>
        </w:r>
      </w:hyperlink>
      <w:r w:rsidR="00781032" w:rsidRPr="00781032">
        <w:rPr>
          <w:rFonts w:asciiTheme="minorHAnsi" w:hAnsiTheme="minorHAnsi" w:cstheme="minorHAnsi"/>
        </w:rPr>
        <w:t xml:space="preserve"> | </w:t>
      </w:r>
      <w:hyperlink r:id="rId17">
        <w:proofErr w:type="spellStart"/>
        <w:r w:rsidR="00781032" w:rsidRPr="00781032">
          <w:rPr>
            <w:rStyle w:val="InternetLink"/>
            <w:rFonts w:asciiTheme="minorHAnsi" w:hAnsiTheme="minorHAnsi" w:cstheme="minorHAnsi"/>
            <w:color w:val="0070C0"/>
          </w:rPr>
          <w:t>facebook</w:t>
        </w:r>
        <w:proofErr w:type="spellEnd"/>
      </w:hyperlink>
      <w:r w:rsidR="00781032" w:rsidRPr="00781032">
        <w:rPr>
          <w:rFonts w:asciiTheme="minorHAnsi" w:hAnsiTheme="minorHAnsi" w:cstheme="minorHAnsi"/>
          <w:color w:val="0070C0"/>
        </w:rPr>
        <w:t xml:space="preserve"> </w:t>
      </w:r>
    </w:p>
    <w:p w:rsidR="00781032" w:rsidRDefault="00781032">
      <w:pPr>
        <w:rPr>
          <w:rFonts w:asciiTheme="minorHAnsi" w:hAnsiTheme="minorHAnsi" w:cstheme="minorHAnsi"/>
          <w:b/>
          <w:u w:val="single"/>
        </w:rPr>
      </w:pPr>
    </w:p>
    <w:p w:rsidR="00465E6C" w:rsidRPr="00781032" w:rsidRDefault="00557F5D">
      <w:pPr>
        <w:rPr>
          <w:rFonts w:asciiTheme="minorHAnsi" w:hAnsiTheme="minorHAnsi" w:cstheme="minorHAnsi"/>
          <w:b/>
          <w:u w:val="single"/>
        </w:rPr>
      </w:pPr>
      <w:r w:rsidRPr="00781032">
        <w:rPr>
          <w:rFonts w:asciiTheme="minorHAnsi" w:hAnsiTheme="minorHAnsi" w:cstheme="minorHAnsi"/>
          <w:b/>
          <w:u w:val="single"/>
        </w:rPr>
        <w:t>PROGRAM FESTIVALU HORTUS MAGICUS</w:t>
      </w:r>
      <w:r w:rsidR="00CD38D1" w:rsidRPr="00781032">
        <w:rPr>
          <w:rFonts w:asciiTheme="minorHAnsi" w:hAnsiTheme="minorHAnsi" w:cstheme="minorHAnsi"/>
          <w:b/>
          <w:u w:val="single"/>
        </w:rPr>
        <w:t xml:space="preserve"> 2017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lang w:eastAsia="cs-CZ"/>
        </w:rPr>
      </w:pPr>
      <w:r w:rsidRPr="00781032">
        <w:rPr>
          <w:rFonts w:asciiTheme="minorHAnsi" w:hAnsiTheme="minorHAnsi" w:cstheme="minorHAnsi"/>
          <w:b/>
          <w:lang w:eastAsia="cs-CZ"/>
        </w:rPr>
        <w:t>SOBOTA 2. ZÁŘÍ | 10.00 – 22.00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10.00 – 17.00 </w:t>
      </w:r>
      <w:r w:rsidRPr="00781032">
        <w:rPr>
          <w:rFonts w:asciiTheme="minorHAnsi" w:hAnsiTheme="minorHAnsi" w:cstheme="minorHAnsi"/>
          <w:b/>
          <w:bCs/>
          <w:lang w:eastAsia="cs-CZ"/>
        </w:rPr>
        <w:t>Harlekýnova cesta za štěstím:</w:t>
      </w:r>
      <w:r w:rsidRPr="00781032">
        <w:rPr>
          <w:rFonts w:asciiTheme="minorHAnsi" w:hAnsiTheme="minorHAnsi" w:cstheme="minorHAnsi"/>
          <w:bCs/>
          <w:lang w:eastAsia="cs-CZ"/>
        </w:rPr>
        <w:t xml:space="preserve"> zábavný program pro rodiny s dětmi – </w:t>
      </w:r>
      <w:r w:rsidRPr="00781032">
        <w:rPr>
          <w:rFonts w:asciiTheme="minorHAnsi" w:hAnsiTheme="minorHAnsi" w:cstheme="minorHAnsi"/>
          <w:bCs/>
          <w:i/>
          <w:lang w:eastAsia="cs-CZ"/>
        </w:rPr>
        <w:t>Květná zahrada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10.00 – 17.00 </w:t>
      </w:r>
      <w:r w:rsidRPr="00781032">
        <w:rPr>
          <w:rFonts w:asciiTheme="minorHAnsi" w:hAnsiTheme="minorHAnsi" w:cstheme="minorHAnsi"/>
          <w:b/>
          <w:bCs/>
          <w:lang w:eastAsia="cs-CZ"/>
        </w:rPr>
        <w:t>Komentované prohlídky Květné zahrady:</w:t>
      </w:r>
      <w:r w:rsidRPr="00781032">
        <w:rPr>
          <w:rFonts w:asciiTheme="minorHAnsi" w:hAnsiTheme="minorHAnsi" w:cstheme="minorHAnsi"/>
          <w:bCs/>
          <w:lang w:eastAsia="cs-CZ"/>
        </w:rPr>
        <w:t xml:space="preserve"> začátek každou celou hodinu – </w:t>
      </w:r>
      <w:r w:rsidRPr="00781032">
        <w:rPr>
          <w:rFonts w:asciiTheme="minorHAnsi" w:hAnsiTheme="minorHAnsi" w:cstheme="minorHAnsi"/>
          <w:bCs/>
          <w:i/>
          <w:lang w:eastAsia="cs-CZ"/>
        </w:rPr>
        <w:t xml:space="preserve">Čestný dvůr 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10.00 – 17.00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Libozvučení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</w:t>
      </w:r>
      <w:r w:rsidRPr="00781032">
        <w:rPr>
          <w:rFonts w:asciiTheme="minorHAnsi" w:hAnsiTheme="minorHAnsi" w:cstheme="minorHAnsi"/>
          <w:b/>
          <w:bCs/>
          <w:lang w:eastAsia="cs-CZ"/>
        </w:rPr>
        <w:t>v Libosadu</w:t>
      </w:r>
      <w:r w:rsidRPr="00781032">
        <w:rPr>
          <w:rFonts w:asciiTheme="minorHAnsi" w:hAnsiTheme="minorHAnsi" w:cstheme="minorHAnsi"/>
          <w:bCs/>
          <w:lang w:eastAsia="cs-CZ"/>
        </w:rPr>
        <w:t xml:space="preserve"> aneb hudební zastavení v Květné v zahradě – </w:t>
      </w:r>
      <w:r w:rsidRPr="00781032">
        <w:rPr>
          <w:rFonts w:asciiTheme="minorHAnsi" w:hAnsiTheme="minorHAnsi" w:cstheme="minorHAnsi"/>
          <w:bCs/>
          <w:i/>
          <w:lang w:eastAsia="cs-CZ"/>
        </w:rPr>
        <w:t>Květná zahrada</w:t>
      </w:r>
    </w:p>
    <w:p w:rsidR="00CD38D1" w:rsidRPr="00781032" w:rsidRDefault="00CD38D1" w:rsidP="00CD38D1">
      <w:pPr>
        <w:spacing w:after="0" w:line="240" w:lineRule="auto"/>
        <w:ind w:left="2124" w:hanging="2124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10.30 – 10.45 </w:t>
      </w:r>
      <w:r w:rsidRPr="00781032">
        <w:rPr>
          <w:rFonts w:asciiTheme="minorHAnsi" w:hAnsiTheme="minorHAnsi" w:cstheme="minorHAnsi"/>
          <w:b/>
          <w:bCs/>
          <w:lang w:eastAsia="cs-CZ"/>
        </w:rPr>
        <w:t>Vítání návštěvníků</w:t>
      </w:r>
      <w:r w:rsidRPr="00781032">
        <w:rPr>
          <w:rFonts w:asciiTheme="minorHAnsi" w:hAnsiTheme="minorHAnsi" w:cstheme="minorHAnsi"/>
          <w:bCs/>
          <w:lang w:eastAsia="cs-CZ"/>
        </w:rPr>
        <w:t xml:space="preserve"> – </w:t>
      </w:r>
      <w:r w:rsidRPr="00781032">
        <w:rPr>
          <w:rFonts w:asciiTheme="minorHAnsi" w:hAnsiTheme="minorHAnsi" w:cstheme="minorHAnsi"/>
          <w:bCs/>
          <w:i/>
          <w:lang w:eastAsia="cs-CZ"/>
        </w:rPr>
        <w:t>Čestný dvůr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10.45 – 11.15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G</w:t>
      </w:r>
      <w:r w:rsidRPr="00781032">
        <w:rPr>
          <w:rFonts w:asciiTheme="minorHAnsi" w:hAnsiTheme="minorHAnsi" w:cstheme="minorHAnsi"/>
          <w:b/>
          <w:bCs/>
          <w:lang w:eastAsia="cs-CZ"/>
        </w:rPr>
        <w:t>eisslers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Hofcomoedianten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: </w:t>
      </w:r>
      <w:r w:rsidRPr="00781032">
        <w:rPr>
          <w:rFonts w:asciiTheme="minorHAnsi" w:hAnsiTheme="minorHAnsi" w:cstheme="minorHAnsi"/>
          <w:iCs/>
          <w:lang w:eastAsia="cs-CZ"/>
        </w:rPr>
        <w:t xml:space="preserve">Malé příběhy velkého hraběte III / Hrabě Špork a černí sousedé – </w:t>
      </w:r>
      <w:r w:rsidRPr="00781032">
        <w:rPr>
          <w:rFonts w:asciiTheme="minorHAnsi" w:hAnsiTheme="minorHAnsi" w:cstheme="minorHAnsi"/>
          <w:i/>
          <w:iCs/>
          <w:lang w:eastAsia="cs-CZ"/>
        </w:rPr>
        <w:t>U zápasníků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11.00 – 11.45 </w:t>
      </w:r>
      <w:r w:rsidRPr="00781032">
        <w:rPr>
          <w:rFonts w:asciiTheme="minorHAnsi" w:hAnsiTheme="minorHAnsi" w:cstheme="minorHAnsi"/>
          <w:b/>
        </w:rPr>
        <w:t>Klára Franc Vavříková:</w:t>
      </w:r>
      <w:r w:rsidRPr="00781032">
        <w:rPr>
          <w:rFonts w:asciiTheme="minorHAnsi" w:hAnsiTheme="minorHAnsi" w:cstheme="minorHAnsi"/>
        </w:rPr>
        <w:t xml:space="preserve"> ukázka aranžování květin ze sezónních a přírodních materiálů </w:t>
      </w:r>
      <w:r w:rsidRPr="00781032">
        <w:rPr>
          <w:rFonts w:asciiTheme="minorHAnsi" w:hAnsiTheme="minorHAnsi" w:cstheme="minorHAnsi"/>
          <w:iCs/>
          <w:lang w:eastAsia="cs-CZ"/>
        </w:rPr>
        <w:t xml:space="preserve">– </w:t>
      </w:r>
      <w:r w:rsidRPr="00781032">
        <w:rPr>
          <w:rFonts w:asciiTheme="minorHAnsi" w:hAnsiTheme="minorHAnsi" w:cstheme="minorHAnsi"/>
          <w:i/>
        </w:rPr>
        <w:t>Velký skleník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11.30 – 11.45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Storytelling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 xml:space="preserve"> CZ:</w:t>
      </w:r>
      <w:r w:rsidRPr="00781032">
        <w:rPr>
          <w:rFonts w:asciiTheme="minorHAnsi" w:hAnsiTheme="minorHAnsi" w:cstheme="minorHAnsi"/>
          <w:lang w:eastAsia="cs-CZ"/>
        </w:rPr>
        <w:t xml:space="preserve"> </w:t>
      </w:r>
      <w:r w:rsidRPr="00781032">
        <w:rPr>
          <w:rFonts w:asciiTheme="minorHAnsi" w:hAnsiTheme="minorHAnsi" w:cstheme="minorHAnsi"/>
          <w:iCs/>
          <w:lang w:eastAsia="cs-CZ"/>
        </w:rPr>
        <w:t xml:space="preserve">Proměny </w:t>
      </w:r>
      <w:r w:rsidRPr="00781032">
        <w:rPr>
          <w:rFonts w:asciiTheme="minorHAnsi" w:hAnsiTheme="minorHAnsi" w:cstheme="minorHAnsi"/>
          <w:lang w:eastAsia="cs-CZ"/>
        </w:rPr>
        <w:t>/</w:t>
      </w:r>
      <w:r w:rsidRPr="00781032">
        <w:rPr>
          <w:rFonts w:asciiTheme="minorHAnsi" w:hAnsiTheme="minorHAnsi" w:cstheme="minorHAnsi"/>
          <w:b/>
          <w:lang w:eastAsia="cs-CZ"/>
        </w:rPr>
        <w:t xml:space="preserve"> </w:t>
      </w:r>
      <w:r w:rsidRPr="00781032">
        <w:rPr>
          <w:rFonts w:asciiTheme="minorHAnsi" w:hAnsiTheme="minorHAnsi" w:cstheme="minorHAnsi"/>
          <w:lang w:eastAsia="cs-CZ"/>
        </w:rPr>
        <w:t>Orfeus a Eurydika</w:t>
      </w:r>
      <w:r w:rsidRPr="00781032">
        <w:rPr>
          <w:rFonts w:asciiTheme="minorHAnsi" w:hAnsiTheme="minorHAnsi" w:cstheme="minorHAnsi"/>
          <w:iCs/>
          <w:lang w:eastAsia="cs-CZ"/>
        </w:rPr>
        <w:t xml:space="preserve"> – </w:t>
      </w:r>
      <w:r w:rsidRPr="00781032">
        <w:rPr>
          <w:rFonts w:asciiTheme="minorHAnsi" w:hAnsiTheme="minorHAnsi" w:cstheme="minorHAnsi"/>
          <w:i/>
          <w:iCs/>
          <w:lang w:eastAsia="cs-CZ"/>
        </w:rPr>
        <w:t>Jahodový kopec II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12.00 – 12.30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Cruentus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>:</w:t>
      </w:r>
      <w:r w:rsidRPr="00781032">
        <w:rPr>
          <w:rFonts w:asciiTheme="minorHAnsi" w:hAnsiTheme="minorHAnsi" w:cstheme="minorHAnsi"/>
          <w:lang w:eastAsia="cs-CZ"/>
        </w:rPr>
        <w:t xml:space="preserve"> Poučení o prospěšnosti ctnostného umění šermířského – </w:t>
      </w:r>
      <w:r w:rsidRPr="00781032">
        <w:rPr>
          <w:rFonts w:asciiTheme="minorHAnsi" w:hAnsiTheme="minorHAnsi" w:cstheme="minorHAnsi"/>
          <w:i/>
          <w:lang w:eastAsia="cs-CZ"/>
        </w:rPr>
        <w:t>U zápasníků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12.00 – 13.00 </w:t>
      </w:r>
      <w:r w:rsidRPr="00781032">
        <w:rPr>
          <w:rFonts w:asciiTheme="minorHAnsi" w:hAnsiTheme="minorHAnsi" w:cstheme="minorHAnsi"/>
          <w:b/>
          <w:bCs/>
          <w:lang w:eastAsia="cs-CZ"/>
        </w:rPr>
        <w:t xml:space="preserve">Anna Slezáková: </w:t>
      </w:r>
      <w:proofErr w:type="spellStart"/>
      <w:r w:rsidRPr="00781032">
        <w:rPr>
          <w:rFonts w:asciiTheme="minorHAnsi" w:hAnsiTheme="minorHAnsi" w:cstheme="minorHAnsi"/>
          <w:bCs/>
          <w:lang w:eastAsia="cs-CZ"/>
        </w:rPr>
        <w:t>Alliance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</w:t>
      </w:r>
      <w:r w:rsidRPr="00781032">
        <w:rPr>
          <w:rFonts w:asciiTheme="minorHAnsi" w:hAnsiTheme="minorHAnsi" w:cstheme="minorHAnsi"/>
          <w:iCs/>
          <w:lang w:eastAsia="cs-CZ"/>
        </w:rPr>
        <w:t xml:space="preserve">– </w:t>
      </w:r>
      <w:r w:rsidRPr="00781032">
        <w:rPr>
          <w:rFonts w:asciiTheme="minorHAnsi" w:hAnsiTheme="minorHAnsi" w:cstheme="minorHAnsi"/>
          <w:i/>
          <w:iCs/>
          <w:lang w:eastAsia="cs-CZ"/>
        </w:rPr>
        <w:t>Palmový skleník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13.15 – 13.30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Storytelling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 xml:space="preserve"> CZ:</w:t>
      </w:r>
      <w:r w:rsidRPr="00781032">
        <w:rPr>
          <w:rFonts w:asciiTheme="minorHAnsi" w:hAnsiTheme="minorHAnsi" w:cstheme="minorHAnsi"/>
          <w:lang w:eastAsia="cs-CZ"/>
        </w:rPr>
        <w:t xml:space="preserve">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Proměny </w:t>
      </w:r>
      <w:r w:rsidRPr="00781032">
        <w:rPr>
          <w:rFonts w:asciiTheme="minorHAnsi" w:hAnsiTheme="minorHAnsi" w:cstheme="minorHAnsi"/>
          <w:lang w:eastAsia="cs-CZ"/>
        </w:rPr>
        <w:t xml:space="preserve">/ Skylla a </w:t>
      </w:r>
      <w:proofErr w:type="spellStart"/>
      <w:r w:rsidRPr="00781032">
        <w:rPr>
          <w:rFonts w:asciiTheme="minorHAnsi" w:hAnsiTheme="minorHAnsi" w:cstheme="minorHAnsi"/>
          <w:lang w:eastAsia="cs-CZ"/>
        </w:rPr>
        <w:t>Kirké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Jahodový kopec II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13.45 – 14.45 </w:t>
      </w:r>
      <w:r w:rsidRPr="00781032">
        <w:rPr>
          <w:rFonts w:asciiTheme="minorHAnsi" w:hAnsiTheme="minorHAnsi" w:cstheme="minorHAnsi"/>
          <w:b/>
          <w:bCs/>
          <w:lang w:eastAsia="cs-CZ"/>
        </w:rPr>
        <w:t xml:space="preserve">Kejklířské divadlo z Doudleb: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Velká cirkusová pohádka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Pstruží rybník I / šapitó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14.00 – 14.45 </w:t>
      </w:r>
      <w:r w:rsidRPr="00781032">
        <w:rPr>
          <w:rFonts w:asciiTheme="minorHAnsi" w:hAnsiTheme="minorHAnsi" w:cstheme="minorHAnsi"/>
          <w:b/>
        </w:rPr>
        <w:t>Klára Franc Vavříková:</w:t>
      </w:r>
      <w:r w:rsidRPr="00781032">
        <w:rPr>
          <w:rFonts w:asciiTheme="minorHAnsi" w:hAnsiTheme="minorHAnsi" w:cstheme="minorHAnsi"/>
        </w:rPr>
        <w:t xml:space="preserve"> ukázka aranžování květin ze sezónních a přírodních materiálů – </w:t>
      </w:r>
      <w:r w:rsidRPr="00781032">
        <w:rPr>
          <w:rFonts w:asciiTheme="minorHAnsi" w:hAnsiTheme="minorHAnsi" w:cstheme="minorHAnsi"/>
          <w:i/>
        </w:rPr>
        <w:t>Velký skleník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15.00 – 15.30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>Biskupští manové z Kroměříže: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 Ohněm i mečem aneb kterak se stát biskupským gardistou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Pstruží rybník I / šapitó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/>
          <w:iCs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15.30 – 16.00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>Štvanci: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 Kavalírský menuet a tanečnice, jezdecká show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Pstruží rybník 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15.30 – 17.00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 xml:space="preserve">Kabinet létajících úžasností: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žonglérská dílna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 xml:space="preserve">Pstruží </w:t>
      </w:r>
      <w:proofErr w:type="gramStart"/>
      <w:r w:rsidRPr="00781032">
        <w:rPr>
          <w:rFonts w:asciiTheme="minorHAnsi" w:hAnsiTheme="minorHAnsi" w:cstheme="minorHAnsi"/>
          <w:bCs/>
          <w:i/>
          <w:iCs/>
          <w:lang w:eastAsia="cs-CZ"/>
        </w:rPr>
        <w:t>rybník I  / šapitó</w:t>
      </w:r>
      <w:proofErr w:type="gramEnd"/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bCs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>16.00 – 16.15</w:t>
      </w:r>
      <w:r w:rsidRPr="00781032">
        <w:rPr>
          <w:rFonts w:asciiTheme="minorHAnsi" w:hAnsiTheme="minorHAnsi" w:cstheme="minorHAnsi"/>
          <w:i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Storytelling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 xml:space="preserve"> CZ: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Proměny </w:t>
      </w:r>
      <w:r w:rsidRPr="00781032">
        <w:rPr>
          <w:rFonts w:asciiTheme="minorHAnsi" w:hAnsiTheme="minorHAnsi" w:cstheme="minorHAnsi"/>
          <w:lang w:eastAsia="cs-CZ"/>
        </w:rPr>
        <w:t xml:space="preserve">/ </w:t>
      </w:r>
      <w:proofErr w:type="spellStart"/>
      <w:r w:rsidRPr="00781032">
        <w:rPr>
          <w:rFonts w:asciiTheme="minorHAnsi" w:hAnsiTheme="minorHAnsi" w:cstheme="minorHAnsi"/>
          <w:lang w:eastAsia="cs-CZ"/>
        </w:rPr>
        <w:t>Filemon</w:t>
      </w:r>
      <w:proofErr w:type="spellEnd"/>
      <w:r w:rsidRPr="00781032">
        <w:rPr>
          <w:rFonts w:asciiTheme="minorHAnsi" w:hAnsiTheme="minorHAnsi" w:cstheme="minorHAnsi"/>
          <w:lang w:eastAsia="cs-CZ"/>
        </w:rPr>
        <w:t xml:space="preserve"> a </w:t>
      </w:r>
      <w:proofErr w:type="spellStart"/>
      <w:r w:rsidRPr="00781032">
        <w:rPr>
          <w:rFonts w:asciiTheme="minorHAnsi" w:hAnsiTheme="minorHAnsi" w:cstheme="minorHAnsi"/>
          <w:lang w:eastAsia="cs-CZ"/>
        </w:rPr>
        <w:t>Baucius</w:t>
      </w:r>
      <w:proofErr w:type="spellEnd"/>
      <w:r w:rsidRPr="00781032">
        <w:rPr>
          <w:rFonts w:asciiTheme="minorHAnsi" w:hAnsiTheme="minorHAnsi" w:cstheme="minorHAnsi"/>
          <w:lang w:eastAsia="cs-CZ"/>
        </w:rPr>
        <w:t xml:space="preserve">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Jahodový kopec II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17.00 – 17.20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Cruentus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>:</w:t>
      </w:r>
      <w:r w:rsidRPr="00781032">
        <w:rPr>
          <w:rFonts w:asciiTheme="minorHAnsi" w:hAnsiTheme="minorHAnsi" w:cstheme="minorHAnsi"/>
          <w:lang w:eastAsia="cs-CZ"/>
        </w:rPr>
        <w:t xml:space="preserve"> Šimona Lomnického z Budče traktát o tanci – </w:t>
      </w:r>
      <w:r w:rsidRPr="00781032">
        <w:rPr>
          <w:rFonts w:asciiTheme="minorHAnsi" w:hAnsiTheme="minorHAnsi" w:cstheme="minorHAnsi"/>
          <w:i/>
          <w:lang w:eastAsia="cs-CZ"/>
        </w:rPr>
        <w:t>U zápasníků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17.30 – 17.50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>Biskupští manové z Kroměříže: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 Proměny odívání nejen barokního </w:t>
      </w:r>
      <w:r w:rsidRPr="00781032">
        <w:rPr>
          <w:rFonts w:asciiTheme="minorHAnsi" w:hAnsiTheme="minorHAnsi" w:cstheme="minorHAnsi"/>
          <w:lang w:eastAsia="cs-CZ"/>
        </w:rPr>
        <w:t xml:space="preserve">– </w:t>
      </w:r>
      <w:r w:rsidRPr="00781032">
        <w:rPr>
          <w:rFonts w:asciiTheme="minorHAnsi" w:hAnsiTheme="minorHAnsi" w:cstheme="minorHAnsi"/>
          <w:i/>
          <w:lang w:eastAsia="cs-CZ"/>
        </w:rPr>
        <w:t>U zápasníků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18.00 – 19.00 </w:t>
      </w:r>
      <w:r w:rsidRPr="00781032">
        <w:rPr>
          <w:rFonts w:asciiTheme="minorHAnsi" w:hAnsiTheme="minorHAnsi" w:cstheme="minorHAnsi"/>
          <w:b/>
          <w:bCs/>
          <w:lang w:eastAsia="cs-CZ"/>
        </w:rPr>
        <w:t xml:space="preserve">Kejklířské divadlo z Doudleb: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Don Quijote z Doudleb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– Pstruží rybník I / šapitó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bCs/>
          <w:iCs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20.00 – 21.15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Plaisirs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 de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Musique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: </w:t>
      </w:r>
      <w:proofErr w:type="spellStart"/>
      <w:r w:rsidRPr="00781032">
        <w:rPr>
          <w:rFonts w:asciiTheme="minorHAnsi" w:hAnsiTheme="minorHAnsi" w:cstheme="minorHAnsi"/>
          <w:bCs/>
          <w:iCs/>
          <w:lang w:eastAsia="cs-CZ"/>
        </w:rPr>
        <w:t>Festa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di Sua </w:t>
      </w:r>
      <w:proofErr w:type="spellStart"/>
      <w:r w:rsidRPr="00781032">
        <w:rPr>
          <w:rFonts w:asciiTheme="minorHAnsi" w:hAnsiTheme="minorHAnsi" w:cstheme="minorHAnsi"/>
          <w:bCs/>
          <w:iCs/>
          <w:lang w:eastAsia="cs-CZ"/>
        </w:rPr>
        <w:t>Maesta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Cs/>
          <w:iCs/>
          <w:lang w:eastAsia="cs-CZ"/>
        </w:rPr>
        <w:t>Caesarea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Leopoldo / Slavnost jeho císařské výsosti Leopolda I.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Kolonáda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21.15 – 21.30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Theatrum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Pyrotechnicum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: </w:t>
      </w:r>
      <w:r w:rsidRPr="00781032">
        <w:rPr>
          <w:rFonts w:asciiTheme="minorHAnsi" w:hAnsiTheme="minorHAnsi" w:cstheme="minorHAnsi"/>
          <w:bCs/>
          <w:lang w:eastAsia="cs-CZ"/>
        </w:rPr>
        <w:t xml:space="preserve">barokní ohňostroj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Kolonáda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lang w:eastAsia="cs-CZ"/>
        </w:rPr>
      </w:pPr>
      <w:r w:rsidRPr="00781032">
        <w:rPr>
          <w:rFonts w:asciiTheme="minorHAnsi" w:hAnsiTheme="minorHAnsi" w:cstheme="minorHAnsi"/>
          <w:b/>
          <w:lang w:eastAsia="cs-CZ"/>
        </w:rPr>
        <w:t>NEDĚLE 3. ZÁŘÍ | 10.00 – 18.00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10.00 – 17.00 </w:t>
      </w:r>
      <w:r w:rsidRPr="00781032">
        <w:rPr>
          <w:rFonts w:asciiTheme="minorHAnsi" w:hAnsiTheme="minorHAnsi" w:cstheme="minorHAnsi"/>
          <w:b/>
          <w:bCs/>
          <w:lang w:eastAsia="cs-CZ"/>
        </w:rPr>
        <w:t>Harlekýnova cesta za štěstím:</w:t>
      </w:r>
      <w:r w:rsidRPr="00781032">
        <w:rPr>
          <w:rFonts w:asciiTheme="minorHAnsi" w:hAnsiTheme="minorHAnsi" w:cstheme="minorHAnsi"/>
          <w:bCs/>
          <w:lang w:eastAsia="cs-CZ"/>
        </w:rPr>
        <w:t xml:space="preserve"> zábavný program pro rodiny s dětmi </w:t>
      </w:r>
      <w:r w:rsidRPr="00781032">
        <w:rPr>
          <w:rFonts w:asciiTheme="minorHAnsi" w:hAnsiTheme="minorHAnsi" w:cstheme="minorHAnsi"/>
          <w:i/>
          <w:lang w:eastAsia="cs-CZ"/>
        </w:rPr>
        <w:t>– Květná zahrada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lastRenderedPageBreak/>
        <w:t xml:space="preserve">10.00 – 17.00 </w:t>
      </w:r>
      <w:r w:rsidRPr="00781032">
        <w:rPr>
          <w:rFonts w:asciiTheme="minorHAnsi" w:hAnsiTheme="minorHAnsi" w:cstheme="minorHAnsi"/>
          <w:b/>
          <w:bCs/>
          <w:lang w:eastAsia="cs-CZ"/>
        </w:rPr>
        <w:t>Komentované prohlídky Květné zahrady</w:t>
      </w:r>
      <w:r w:rsidRPr="00781032">
        <w:rPr>
          <w:rFonts w:asciiTheme="minorHAnsi" w:hAnsiTheme="minorHAnsi" w:cstheme="minorHAnsi"/>
          <w:bCs/>
          <w:lang w:eastAsia="cs-CZ"/>
        </w:rPr>
        <w:t xml:space="preserve">: začátek každou celou hodinu </w:t>
      </w:r>
      <w:r w:rsidRPr="00781032">
        <w:rPr>
          <w:rFonts w:asciiTheme="minorHAnsi" w:hAnsiTheme="minorHAnsi" w:cstheme="minorHAnsi"/>
          <w:i/>
          <w:lang w:eastAsia="cs-CZ"/>
        </w:rPr>
        <w:t xml:space="preserve">– </w:t>
      </w:r>
      <w:r w:rsidRPr="00781032">
        <w:rPr>
          <w:rFonts w:asciiTheme="minorHAnsi" w:hAnsiTheme="minorHAnsi" w:cstheme="minorHAnsi"/>
          <w:bCs/>
          <w:i/>
          <w:lang w:eastAsia="cs-CZ"/>
        </w:rPr>
        <w:t xml:space="preserve">Čestný dvůr 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10.00 – 17.00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Libozvučení</w:t>
      </w:r>
      <w:proofErr w:type="spellEnd"/>
      <w:r w:rsidRPr="00781032">
        <w:rPr>
          <w:rFonts w:asciiTheme="minorHAnsi" w:hAnsiTheme="minorHAnsi" w:cstheme="minorHAnsi"/>
          <w:bCs/>
          <w:lang w:eastAsia="cs-CZ"/>
        </w:rPr>
        <w:t xml:space="preserve"> </w:t>
      </w:r>
      <w:r w:rsidRPr="00781032">
        <w:rPr>
          <w:rFonts w:asciiTheme="minorHAnsi" w:hAnsiTheme="minorHAnsi" w:cstheme="minorHAnsi"/>
          <w:b/>
          <w:bCs/>
          <w:lang w:eastAsia="cs-CZ"/>
        </w:rPr>
        <w:t>v Libosadu</w:t>
      </w:r>
      <w:r w:rsidRPr="00781032">
        <w:rPr>
          <w:rFonts w:asciiTheme="minorHAnsi" w:hAnsiTheme="minorHAnsi" w:cstheme="minorHAnsi"/>
          <w:bCs/>
          <w:lang w:eastAsia="cs-CZ"/>
        </w:rPr>
        <w:t xml:space="preserve"> aneb hudební zastavení v Květné v zahradě </w:t>
      </w:r>
      <w:r w:rsidRPr="00781032">
        <w:rPr>
          <w:rFonts w:asciiTheme="minorHAnsi" w:hAnsiTheme="minorHAnsi" w:cstheme="minorHAnsi"/>
          <w:i/>
          <w:lang w:eastAsia="cs-CZ"/>
        </w:rPr>
        <w:t>– Květná zahrada</w:t>
      </w:r>
    </w:p>
    <w:p w:rsidR="00CD38D1" w:rsidRPr="00781032" w:rsidRDefault="00CD38D1" w:rsidP="00CD38D1">
      <w:pPr>
        <w:spacing w:after="0" w:line="240" w:lineRule="auto"/>
        <w:ind w:left="2124" w:hanging="2124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10.30 – 10.45 </w:t>
      </w:r>
      <w:r w:rsidRPr="00781032">
        <w:rPr>
          <w:rFonts w:asciiTheme="minorHAnsi" w:hAnsiTheme="minorHAnsi" w:cstheme="minorHAnsi"/>
          <w:b/>
          <w:bCs/>
          <w:lang w:eastAsia="cs-CZ"/>
        </w:rPr>
        <w:t>Vítání návštěvníků</w:t>
      </w:r>
      <w:r w:rsidRPr="00781032">
        <w:rPr>
          <w:rFonts w:asciiTheme="minorHAnsi" w:hAnsiTheme="minorHAnsi" w:cstheme="minorHAnsi"/>
          <w:bCs/>
          <w:lang w:eastAsia="cs-CZ"/>
        </w:rPr>
        <w:t xml:space="preserve"> – </w:t>
      </w:r>
      <w:r w:rsidRPr="00781032">
        <w:rPr>
          <w:rFonts w:asciiTheme="minorHAnsi" w:hAnsiTheme="minorHAnsi" w:cstheme="minorHAnsi"/>
          <w:bCs/>
          <w:i/>
          <w:lang w:eastAsia="cs-CZ"/>
        </w:rPr>
        <w:t>Čestný dvůr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10.45 – 11.45 </w:t>
      </w:r>
      <w:r w:rsidRPr="00781032">
        <w:rPr>
          <w:rFonts w:asciiTheme="minorHAnsi" w:hAnsiTheme="minorHAnsi" w:cstheme="minorHAnsi"/>
          <w:b/>
          <w:bCs/>
          <w:lang w:eastAsia="cs-CZ"/>
        </w:rPr>
        <w:t xml:space="preserve">Kejklířské divadlo z Doudleb: </w:t>
      </w:r>
      <w:r w:rsidRPr="00781032">
        <w:rPr>
          <w:rFonts w:asciiTheme="minorHAnsi" w:hAnsiTheme="minorHAnsi" w:cstheme="minorHAnsi"/>
          <w:iCs/>
          <w:lang w:eastAsia="cs-CZ"/>
        </w:rPr>
        <w:t xml:space="preserve">Velká cirkusová pohádka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Pstruží rybník I / šapitó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11.00 – 11.45 </w:t>
      </w:r>
      <w:proofErr w:type="spellStart"/>
      <w:r w:rsidRPr="00781032">
        <w:rPr>
          <w:rFonts w:asciiTheme="minorHAnsi" w:hAnsiTheme="minorHAnsi" w:cstheme="minorHAnsi"/>
          <w:b/>
        </w:rPr>
        <w:t>Floristky</w:t>
      </w:r>
      <w:proofErr w:type="spellEnd"/>
      <w:r w:rsidRPr="00781032">
        <w:rPr>
          <w:rFonts w:asciiTheme="minorHAnsi" w:hAnsiTheme="minorHAnsi" w:cstheme="minorHAnsi"/>
          <w:b/>
        </w:rPr>
        <w:t xml:space="preserve"> kroměřížských zámeckých zahrad</w:t>
      </w:r>
      <w:r w:rsidRPr="00781032">
        <w:rPr>
          <w:rFonts w:asciiTheme="minorHAnsi" w:hAnsiTheme="minorHAnsi" w:cstheme="minorHAnsi"/>
        </w:rPr>
        <w:t xml:space="preserve">: ukázka aranžování květin </w:t>
      </w:r>
      <w:r w:rsidRPr="00781032">
        <w:rPr>
          <w:rFonts w:asciiTheme="minorHAnsi" w:hAnsiTheme="minorHAnsi" w:cstheme="minorHAnsi"/>
          <w:i/>
        </w:rPr>
        <w:t>– Palmový skleník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11.45 – 13.00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Geisslers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Hofcomoedianten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: </w:t>
      </w:r>
      <w:r w:rsidRPr="00781032">
        <w:rPr>
          <w:rFonts w:asciiTheme="minorHAnsi" w:hAnsiTheme="minorHAnsi" w:cstheme="minorHAnsi"/>
          <w:iCs/>
          <w:lang w:eastAsia="cs-CZ"/>
        </w:rPr>
        <w:t xml:space="preserve">Dvě komedie v komedii </w:t>
      </w:r>
      <w:r w:rsidRPr="00781032">
        <w:rPr>
          <w:rFonts w:asciiTheme="minorHAnsi" w:hAnsiTheme="minorHAnsi" w:cstheme="minorHAnsi"/>
          <w:i/>
        </w:rPr>
        <w:t xml:space="preserve">– Kolonáda / pódium 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bCs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13.00 – 15.30 </w:t>
      </w:r>
      <w:r w:rsidRPr="00781032">
        <w:rPr>
          <w:rFonts w:asciiTheme="minorHAnsi" w:hAnsiTheme="minorHAnsi" w:cstheme="minorHAnsi"/>
          <w:b/>
          <w:bCs/>
          <w:lang w:eastAsia="cs-CZ"/>
        </w:rPr>
        <w:t xml:space="preserve">Ensemble </w:t>
      </w:r>
      <w:proofErr w:type="spellStart"/>
      <w:r w:rsidRPr="00781032">
        <w:rPr>
          <w:rFonts w:asciiTheme="minorHAnsi" w:hAnsiTheme="minorHAnsi" w:cstheme="minorHAnsi"/>
          <w:b/>
          <w:bCs/>
          <w:lang w:eastAsia="cs-CZ"/>
        </w:rPr>
        <w:t>Damian</w:t>
      </w:r>
      <w:proofErr w:type="spellEnd"/>
      <w:r w:rsidRPr="00781032">
        <w:rPr>
          <w:rFonts w:asciiTheme="minorHAnsi" w:hAnsiTheme="minorHAnsi" w:cstheme="minorHAnsi"/>
          <w:b/>
          <w:bCs/>
          <w:lang w:eastAsia="cs-CZ"/>
        </w:rPr>
        <w:t xml:space="preserve">: </w:t>
      </w:r>
      <w:proofErr w:type="spellStart"/>
      <w:r w:rsidRPr="00781032">
        <w:rPr>
          <w:rFonts w:asciiTheme="minorHAnsi" w:hAnsiTheme="minorHAnsi" w:cstheme="minorHAnsi"/>
          <w:bCs/>
          <w:iCs/>
          <w:lang w:eastAsia="cs-CZ"/>
        </w:rPr>
        <w:t>Lacriamae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Cs/>
          <w:iCs/>
          <w:lang w:eastAsia="cs-CZ"/>
        </w:rPr>
        <w:t>Alexandri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</w:t>
      </w:r>
      <w:proofErr w:type="spellStart"/>
      <w:r w:rsidRPr="00781032">
        <w:rPr>
          <w:rFonts w:asciiTheme="minorHAnsi" w:hAnsiTheme="minorHAnsi" w:cstheme="minorHAnsi"/>
          <w:bCs/>
          <w:iCs/>
          <w:lang w:eastAsia="cs-CZ"/>
        </w:rPr>
        <w:t>Magni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/ Slzy Alexandra Velikého </w:t>
      </w:r>
      <w:r w:rsidRPr="00781032">
        <w:rPr>
          <w:rFonts w:asciiTheme="minorHAnsi" w:hAnsiTheme="minorHAnsi" w:cstheme="minorHAnsi"/>
          <w:i/>
        </w:rPr>
        <w:t>– Velký skleník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13.00 – 15.00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 xml:space="preserve">Kabinet létajících úžasností: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žonglérská dílna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Pstruží rybník I / šapitó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13.15 – 13.30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Storytelling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 xml:space="preserve"> CZ</w:t>
      </w:r>
      <w:r w:rsidRPr="00781032">
        <w:rPr>
          <w:rFonts w:asciiTheme="minorHAnsi" w:hAnsiTheme="minorHAnsi" w:cstheme="minorHAnsi"/>
          <w:lang w:eastAsia="cs-CZ"/>
        </w:rPr>
        <w:t xml:space="preserve">: </w:t>
      </w:r>
      <w:r w:rsidRPr="00781032">
        <w:rPr>
          <w:rFonts w:asciiTheme="minorHAnsi" w:hAnsiTheme="minorHAnsi" w:cstheme="minorHAnsi"/>
          <w:iCs/>
          <w:lang w:eastAsia="cs-CZ"/>
        </w:rPr>
        <w:t xml:space="preserve">Proměny </w:t>
      </w:r>
      <w:r w:rsidRPr="00781032">
        <w:rPr>
          <w:rFonts w:asciiTheme="minorHAnsi" w:hAnsiTheme="minorHAnsi" w:cstheme="minorHAnsi"/>
          <w:lang w:eastAsia="cs-CZ"/>
        </w:rPr>
        <w:t xml:space="preserve">/ </w:t>
      </w:r>
      <w:proofErr w:type="spellStart"/>
      <w:r w:rsidRPr="00781032">
        <w:rPr>
          <w:rFonts w:asciiTheme="minorHAnsi" w:hAnsiTheme="minorHAnsi" w:cstheme="minorHAnsi"/>
          <w:iCs/>
          <w:lang w:eastAsia="cs-CZ"/>
        </w:rPr>
        <w:t>Arachné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Jahodový kopec II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14.00 – 14.45 </w:t>
      </w:r>
      <w:proofErr w:type="spellStart"/>
      <w:r w:rsidRPr="00781032">
        <w:rPr>
          <w:rFonts w:asciiTheme="minorHAnsi" w:hAnsiTheme="minorHAnsi" w:cstheme="minorHAnsi"/>
          <w:b/>
        </w:rPr>
        <w:t>Floristky</w:t>
      </w:r>
      <w:proofErr w:type="spellEnd"/>
      <w:r w:rsidRPr="00781032">
        <w:rPr>
          <w:rFonts w:asciiTheme="minorHAnsi" w:hAnsiTheme="minorHAnsi" w:cstheme="minorHAnsi"/>
          <w:b/>
        </w:rPr>
        <w:t xml:space="preserve"> kroměřížských zámeckých zahrad</w:t>
      </w:r>
      <w:r w:rsidRPr="00781032">
        <w:rPr>
          <w:rFonts w:asciiTheme="minorHAnsi" w:hAnsiTheme="minorHAnsi" w:cstheme="minorHAnsi"/>
        </w:rPr>
        <w:t xml:space="preserve">: ukázka aranžování květin </w:t>
      </w:r>
      <w:r w:rsidRPr="00781032">
        <w:rPr>
          <w:rFonts w:asciiTheme="minorHAnsi" w:hAnsiTheme="minorHAnsi" w:cstheme="minorHAnsi"/>
          <w:i/>
        </w:rPr>
        <w:t>– Palmový skleník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bCs/>
          <w:iCs/>
          <w:lang w:eastAsia="cs-CZ"/>
        </w:rPr>
        <w:t xml:space="preserve">14.00 – 14.30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>Biskupští manové z Kroměříže: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 Proměny odívání nejen barokního </w:t>
      </w:r>
      <w:r w:rsidRPr="00781032">
        <w:rPr>
          <w:rFonts w:asciiTheme="minorHAnsi" w:hAnsiTheme="minorHAnsi" w:cstheme="minorHAnsi"/>
          <w:i/>
        </w:rPr>
        <w:t>– Kolonáda / pódium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14.30 – 15.00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Cruentus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>:</w:t>
      </w:r>
      <w:r w:rsidRPr="00781032">
        <w:rPr>
          <w:rFonts w:asciiTheme="minorHAnsi" w:hAnsiTheme="minorHAnsi" w:cstheme="minorHAnsi"/>
          <w:lang w:eastAsia="cs-CZ"/>
        </w:rPr>
        <w:t xml:space="preserve"> Šimona Lomnického z Budče traktát o tanci </w:t>
      </w:r>
      <w:r w:rsidRPr="00781032">
        <w:rPr>
          <w:rFonts w:asciiTheme="minorHAnsi" w:hAnsiTheme="minorHAnsi" w:cstheme="minorHAnsi"/>
          <w:i/>
        </w:rPr>
        <w:t>– Kolonáda / pódium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14.30 – 14.45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Storytelling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 xml:space="preserve"> CZ</w:t>
      </w:r>
      <w:r w:rsidRPr="00781032">
        <w:rPr>
          <w:rFonts w:asciiTheme="minorHAnsi" w:hAnsiTheme="minorHAnsi" w:cstheme="minorHAnsi"/>
          <w:lang w:eastAsia="cs-CZ"/>
        </w:rPr>
        <w:t xml:space="preserve">: </w:t>
      </w:r>
      <w:r w:rsidRPr="00781032">
        <w:rPr>
          <w:rFonts w:asciiTheme="minorHAnsi" w:hAnsiTheme="minorHAnsi" w:cstheme="minorHAnsi"/>
          <w:iCs/>
          <w:lang w:eastAsia="cs-CZ"/>
        </w:rPr>
        <w:t xml:space="preserve">Proměny </w:t>
      </w:r>
      <w:r w:rsidRPr="00781032">
        <w:rPr>
          <w:rFonts w:asciiTheme="minorHAnsi" w:hAnsiTheme="minorHAnsi" w:cstheme="minorHAnsi"/>
          <w:lang w:eastAsia="cs-CZ"/>
        </w:rPr>
        <w:t xml:space="preserve">/ </w:t>
      </w:r>
      <w:proofErr w:type="spellStart"/>
      <w:r w:rsidRPr="00781032">
        <w:rPr>
          <w:rFonts w:asciiTheme="minorHAnsi" w:hAnsiTheme="minorHAnsi" w:cstheme="minorHAnsi"/>
          <w:lang w:eastAsia="cs-CZ"/>
        </w:rPr>
        <w:t>Faethón</w:t>
      </w:r>
      <w:proofErr w:type="spellEnd"/>
      <w:r w:rsidRPr="00781032">
        <w:rPr>
          <w:rFonts w:asciiTheme="minorHAnsi" w:hAnsiTheme="minorHAnsi" w:cstheme="minorHAnsi"/>
          <w:bCs/>
          <w:iCs/>
          <w:lang w:eastAsia="cs-CZ"/>
        </w:rPr>
        <w:t xml:space="preserve"> 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Jahodový kopec II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lang w:eastAsia="cs-CZ"/>
        </w:rPr>
        <w:t xml:space="preserve">15.45 – 16.15 </w:t>
      </w:r>
      <w:r w:rsidRPr="00781032">
        <w:rPr>
          <w:rFonts w:asciiTheme="minorHAnsi" w:hAnsiTheme="minorHAnsi" w:cstheme="minorHAnsi"/>
          <w:b/>
          <w:bCs/>
          <w:lang w:eastAsia="cs-CZ"/>
        </w:rPr>
        <w:t xml:space="preserve">Dámy v sedle: </w:t>
      </w:r>
      <w:r w:rsidRPr="00781032">
        <w:rPr>
          <w:rFonts w:asciiTheme="minorHAnsi" w:hAnsiTheme="minorHAnsi" w:cstheme="minorHAnsi"/>
          <w:bCs/>
          <w:lang w:eastAsia="cs-CZ"/>
        </w:rPr>
        <w:t xml:space="preserve">Barokní čtverylka na koních </w:t>
      </w:r>
      <w:r w:rsidRPr="00781032">
        <w:rPr>
          <w:rFonts w:asciiTheme="minorHAnsi" w:hAnsiTheme="minorHAnsi" w:cstheme="minorHAnsi"/>
          <w:i/>
        </w:rPr>
        <w:t>– Pstruží rybník 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16.15 – 16.45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Cruentus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>:</w:t>
      </w:r>
      <w:r w:rsidRPr="00781032">
        <w:rPr>
          <w:rFonts w:asciiTheme="minorHAnsi" w:hAnsiTheme="minorHAnsi" w:cstheme="minorHAnsi"/>
          <w:lang w:eastAsia="cs-CZ"/>
        </w:rPr>
        <w:t xml:space="preserve"> Poučení o prospěšnosti ctnostného umění šermířského </w:t>
      </w:r>
      <w:r w:rsidRPr="00781032">
        <w:rPr>
          <w:rFonts w:asciiTheme="minorHAnsi" w:hAnsiTheme="minorHAnsi" w:cstheme="minorHAnsi"/>
          <w:i/>
        </w:rPr>
        <w:t>– Kolonáda / pódium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16.45 – 17.15 </w:t>
      </w:r>
      <w:r w:rsidRPr="00781032">
        <w:rPr>
          <w:rFonts w:asciiTheme="minorHAnsi" w:hAnsiTheme="minorHAnsi" w:cstheme="minorHAnsi"/>
          <w:b/>
          <w:bCs/>
          <w:iCs/>
          <w:lang w:eastAsia="cs-CZ"/>
        </w:rPr>
        <w:t>Biskupští manové z Kroměříže: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 Ohněm i mečem aneb kterak se stát biskupským gardistou </w:t>
      </w:r>
      <w:r w:rsidRPr="00781032">
        <w:rPr>
          <w:rFonts w:asciiTheme="minorHAnsi" w:hAnsiTheme="minorHAnsi" w:cstheme="minorHAnsi"/>
          <w:i/>
        </w:rPr>
        <w:t>– Kolonáda / pódium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iCs/>
          <w:lang w:eastAsia="cs-CZ"/>
        </w:rPr>
      </w:pPr>
      <w:r w:rsidRPr="00781032">
        <w:rPr>
          <w:rFonts w:asciiTheme="minorHAnsi" w:hAnsiTheme="minorHAnsi" w:cstheme="minorHAnsi"/>
          <w:iCs/>
          <w:lang w:eastAsia="cs-CZ"/>
        </w:rPr>
        <w:t xml:space="preserve">17.15 – 17.30 </w:t>
      </w:r>
      <w:proofErr w:type="spellStart"/>
      <w:r w:rsidRPr="00781032">
        <w:rPr>
          <w:rFonts w:asciiTheme="minorHAnsi" w:hAnsiTheme="minorHAnsi" w:cstheme="minorHAnsi"/>
          <w:b/>
          <w:lang w:eastAsia="cs-CZ"/>
        </w:rPr>
        <w:t>Storytelling</w:t>
      </w:r>
      <w:proofErr w:type="spellEnd"/>
      <w:r w:rsidRPr="00781032">
        <w:rPr>
          <w:rFonts w:asciiTheme="minorHAnsi" w:hAnsiTheme="minorHAnsi" w:cstheme="minorHAnsi"/>
          <w:b/>
          <w:lang w:eastAsia="cs-CZ"/>
        </w:rPr>
        <w:t xml:space="preserve"> CZ</w:t>
      </w:r>
      <w:r w:rsidRPr="00781032">
        <w:rPr>
          <w:rFonts w:asciiTheme="minorHAnsi" w:hAnsiTheme="minorHAnsi" w:cstheme="minorHAnsi"/>
          <w:lang w:eastAsia="cs-CZ"/>
        </w:rPr>
        <w:t xml:space="preserve">: </w:t>
      </w:r>
      <w:r w:rsidRPr="00781032">
        <w:rPr>
          <w:rFonts w:asciiTheme="minorHAnsi" w:hAnsiTheme="minorHAnsi" w:cstheme="minorHAnsi"/>
          <w:iCs/>
          <w:lang w:eastAsia="cs-CZ"/>
        </w:rPr>
        <w:t xml:space="preserve">Proměny </w:t>
      </w:r>
      <w:r w:rsidRPr="00781032">
        <w:rPr>
          <w:rFonts w:asciiTheme="minorHAnsi" w:hAnsiTheme="minorHAnsi" w:cstheme="minorHAnsi"/>
          <w:lang w:eastAsia="cs-CZ"/>
        </w:rPr>
        <w:t xml:space="preserve">/ </w:t>
      </w:r>
      <w:r w:rsidRPr="00781032">
        <w:rPr>
          <w:rFonts w:asciiTheme="minorHAnsi" w:hAnsiTheme="minorHAnsi" w:cstheme="minorHAnsi"/>
          <w:iCs/>
          <w:lang w:eastAsia="cs-CZ"/>
        </w:rPr>
        <w:t xml:space="preserve">Únos Sabinek </w:t>
      </w:r>
      <w:r w:rsidRPr="00781032">
        <w:rPr>
          <w:rFonts w:asciiTheme="minorHAnsi" w:hAnsiTheme="minorHAnsi" w:cstheme="minorHAnsi"/>
          <w:bCs/>
          <w:iCs/>
          <w:lang w:eastAsia="cs-CZ"/>
        </w:rPr>
        <w:t xml:space="preserve">– </w:t>
      </w:r>
      <w:r w:rsidRPr="00781032">
        <w:rPr>
          <w:rFonts w:asciiTheme="minorHAnsi" w:hAnsiTheme="minorHAnsi" w:cstheme="minorHAnsi"/>
          <w:bCs/>
          <w:i/>
          <w:iCs/>
          <w:lang w:eastAsia="cs-CZ"/>
        </w:rPr>
        <w:t>Jahodový kopec II</w:t>
      </w: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Cs/>
          <w:iCs/>
          <w:lang w:eastAsia="cs-CZ"/>
        </w:rPr>
      </w:pPr>
    </w:p>
    <w:p w:rsidR="00CD38D1" w:rsidRPr="00781032" w:rsidRDefault="00CD38D1" w:rsidP="00CD38D1">
      <w:pPr>
        <w:spacing w:after="0" w:line="240" w:lineRule="auto"/>
        <w:rPr>
          <w:rFonts w:asciiTheme="minorHAnsi" w:hAnsiTheme="minorHAnsi" w:cstheme="minorHAnsi"/>
          <w:b/>
          <w:lang w:eastAsia="cs-CZ"/>
        </w:rPr>
      </w:pPr>
      <w:r w:rsidRPr="00781032">
        <w:rPr>
          <w:rFonts w:asciiTheme="minorHAnsi" w:hAnsiTheme="minorHAnsi" w:cstheme="minorHAnsi"/>
          <w:b/>
          <w:lang w:eastAsia="cs-CZ"/>
        </w:rPr>
        <w:t>V PRŮBĚHU FESTIVALU</w:t>
      </w:r>
    </w:p>
    <w:p w:rsidR="00CD38D1" w:rsidRPr="00781032" w:rsidRDefault="00CD38D1" w:rsidP="00CD38D1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Půjčovna historických kostýmů (SO + NE 10.00 – 17.00), </w:t>
      </w:r>
      <w:r w:rsidRPr="00781032">
        <w:rPr>
          <w:rFonts w:asciiTheme="minorHAnsi" w:hAnsiTheme="minorHAnsi" w:cstheme="minorHAnsi"/>
          <w:bCs/>
          <w:i/>
          <w:lang w:eastAsia="cs-CZ"/>
        </w:rPr>
        <w:t>Ptáčnice</w:t>
      </w:r>
    </w:p>
    <w:p w:rsidR="00CD38D1" w:rsidRPr="00781032" w:rsidRDefault="00CD38D1" w:rsidP="00CD38D1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Cs/>
          <w:lang w:eastAsia="cs-CZ"/>
        </w:rPr>
      </w:pPr>
      <w:r w:rsidRPr="00781032">
        <w:rPr>
          <w:rFonts w:asciiTheme="minorHAnsi" w:hAnsiTheme="minorHAnsi" w:cstheme="minorHAnsi"/>
          <w:bCs/>
          <w:lang w:eastAsia="cs-CZ"/>
        </w:rPr>
        <w:t xml:space="preserve">Hlídání dětí během představení (SO 11.00 – 16.00, NE 12.00 – 16.00), </w:t>
      </w:r>
      <w:r w:rsidRPr="00781032">
        <w:rPr>
          <w:rFonts w:asciiTheme="minorHAnsi" w:hAnsiTheme="minorHAnsi" w:cstheme="minorHAnsi"/>
          <w:bCs/>
          <w:i/>
          <w:lang w:eastAsia="cs-CZ"/>
        </w:rPr>
        <w:t>Králičí kopec</w:t>
      </w:r>
    </w:p>
    <w:p w:rsidR="00CD38D1" w:rsidRPr="00781032" w:rsidRDefault="00CD38D1" w:rsidP="00CD38D1">
      <w:pPr>
        <w:pStyle w:val="Odstavecseseznamem"/>
        <w:spacing w:after="0" w:line="240" w:lineRule="auto"/>
        <w:ind w:left="4968" w:firstLine="696"/>
        <w:rPr>
          <w:rFonts w:asciiTheme="minorHAnsi" w:hAnsiTheme="minorHAnsi" w:cstheme="minorHAnsi"/>
        </w:rPr>
      </w:pPr>
    </w:p>
    <w:sectPr w:rsidR="00CD38D1" w:rsidRPr="00781032">
      <w:footerReference w:type="default" r:id="rId18"/>
      <w:pgSz w:w="11906" w:h="16838"/>
      <w:pgMar w:top="993" w:right="1274" w:bottom="1276" w:left="2977" w:header="0" w:footer="29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A5" w:rsidRDefault="00EF42A5">
      <w:pPr>
        <w:spacing w:after="0" w:line="240" w:lineRule="auto"/>
      </w:pPr>
      <w:r>
        <w:separator/>
      </w:r>
    </w:p>
  </w:endnote>
  <w:endnote w:type="continuationSeparator" w:id="0">
    <w:p w:rsidR="00EF42A5" w:rsidRDefault="00EF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 Helvetica Condensed CE Bold">
    <w:altName w:val="Courier New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charset w:val="01"/>
    <w:family w:val="roman"/>
    <w:pitch w:val="variable"/>
  </w:font>
  <w:font w:name="Liberation Sans">
    <w:altName w:val="Arial"/>
    <w:charset w:val="EE"/>
    <w:family w:val="swiss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delle Sans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altName w:val="Segoe UI"/>
    <w:charset w:val="EE"/>
    <w:family w:val="swiss"/>
    <w:pitch w:val="variable"/>
    <w:sig w:usb0="00000001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E6C" w:rsidRDefault="00557F5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column">
                <wp:posOffset>-1875790</wp:posOffset>
              </wp:positionH>
              <wp:positionV relativeFrom="paragraph">
                <wp:posOffset>-100330</wp:posOffset>
              </wp:positionV>
              <wp:extent cx="7544435" cy="456565"/>
              <wp:effectExtent l="635" t="4445" r="8890" b="6350"/>
              <wp:wrapNone/>
              <wp:docPr id="14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5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5E6C" w:rsidRDefault="00465E6C">
                          <w:pPr>
                            <w:pStyle w:val="FrameContents"/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Noto Sans"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ové pole 2" o:spid="_x0000_s1026" style="position:absolute;margin-left:-147.7pt;margin-top:-7.9pt;width:594.05pt;height:35.9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" filled="f" stroked="f">
              <v:textbox>
                <w:txbxContent>
                  <w:p w:rsidR="00465E6C" w:rsidRDefault="00465E6C">
                    <w:pPr>
                      <w:pStyle w:val="FrameContents"/>
                      <w:spacing w:after="120" w:line="220" w:lineRule="exact"/>
                      <w:jc w:val="center"/>
                      <w:rPr>
                        <w:rFonts w:ascii="Noto Sans" w:eastAsia="Arial Unicode MS" w:hAnsi="Noto Sans" w:cs="Noto Sans"/>
                        <w:color w:val="00B0F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A5" w:rsidRDefault="00EF42A5">
      <w:pPr>
        <w:spacing w:after="0" w:line="240" w:lineRule="auto"/>
      </w:pPr>
      <w:r>
        <w:separator/>
      </w:r>
    </w:p>
  </w:footnote>
  <w:footnote w:type="continuationSeparator" w:id="0">
    <w:p w:rsidR="00EF42A5" w:rsidRDefault="00EF4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3F4A"/>
    <w:multiLevelType w:val="multilevel"/>
    <w:tmpl w:val="943AFDAE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1046CB"/>
    <w:multiLevelType w:val="multilevel"/>
    <w:tmpl w:val="20FA6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6C"/>
    <w:rsid w:val="00071475"/>
    <w:rsid w:val="000C44F1"/>
    <w:rsid w:val="001F396A"/>
    <w:rsid w:val="0022572B"/>
    <w:rsid w:val="002554E5"/>
    <w:rsid w:val="00257D17"/>
    <w:rsid w:val="002C7045"/>
    <w:rsid w:val="003452B0"/>
    <w:rsid w:val="00397008"/>
    <w:rsid w:val="003A57A5"/>
    <w:rsid w:val="003A596D"/>
    <w:rsid w:val="003E4BE3"/>
    <w:rsid w:val="00465E6C"/>
    <w:rsid w:val="00483579"/>
    <w:rsid w:val="004D3DCF"/>
    <w:rsid w:val="00557F5D"/>
    <w:rsid w:val="005E73DE"/>
    <w:rsid w:val="005F06C7"/>
    <w:rsid w:val="00645077"/>
    <w:rsid w:val="00693F3F"/>
    <w:rsid w:val="006C325B"/>
    <w:rsid w:val="00724B4B"/>
    <w:rsid w:val="00781032"/>
    <w:rsid w:val="007C67A0"/>
    <w:rsid w:val="007D2740"/>
    <w:rsid w:val="0083558C"/>
    <w:rsid w:val="009174BB"/>
    <w:rsid w:val="00945836"/>
    <w:rsid w:val="009A1512"/>
    <w:rsid w:val="009A4590"/>
    <w:rsid w:val="009C533F"/>
    <w:rsid w:val="00A01C67"/>
    <w:rsid w:val="00A75AED"/>
    <w:rsid w:val="00AD1D1F"/>
    <w:rsid w:val="00BB7EBC"/>
    <w:rsid w:val="00BC1E00"/>
    <w:rsid w:val="00BF2990"/>
    <w:rsid w:val="00C11AE9"/>
    <w:rsid w:val="00C752B8"/>
    <w:rsid w:val="00C75EA1"/>
    <w:rsid w:val="00CD38D1"/>
    <w:rsid w:val="00CF4D02"/>
    <w:rsid w:val="00DE5505"/>
    <w:rsid w:val="00DF7069"/>
    <w:rsid w:val="00EC7620"/>
    <w:rsid w:val="00EF42A5"/>
    <w:rsid w:val="00FA6BA1"/>
    <w:rsid w:val="00FB1731"/>
    <w:rsid w:val="00F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7F5E4-9554-403F-BAE9-FDD8FF15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677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0505B4"/>
    <w:pPr>
      <w:keepNext/>
      <w:numPr>
        <w:numId w:val="1"/>
      </w:numPr>
      <w:suppressAutoHyphens/>
      <w:spacing w:after="0" w:line="240" w:lineRule="auto"/>
      <w:outlineLvl w:val="0"/>
    </w:pPr>
    <w:rPr>
      <w:rFonts w:ascii="B Helvetica Condensed CE Bold" w:hAnsi="B Helvetica Condensed CE Bold" w:cs="B Helvetica Condensed CE Bold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0505B4"/>
    <w:rPr>
      <w:rFonts w:ascii="B Helvetica Condensed CE Bold" w:eastAsia="Times New Roman" w:hAnsi="B Helvetica Condensed CE Bold" w:cs="B Helvetica Condensed CE Bold"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3A067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3F76DD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F76DD"/>
  </w:style>
  <w:style w:type="character" w:customStyle="1" w:styleId="InternetLink">
    <w:name w:val="Internet Link"/>
    <w:basedOn w:val="Standardnpsmoodstavce"/>
    <w:uiPriority w:val="99"/>
    <w:rsid w:val="005A1F2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sid w:val="00E92BD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96622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96622"/>
    <w:rPr>
      <w:rFonts w:cs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qFormat/>
    <w:rsid w:val="00656AFD"/>
  </w:style>
  <w:style w:type="character" w:customStyle="1" w:styleId="A0">
    <w:name w:val="A0"/>
    <w:uiPriority w:val="99"/>
    <w:qFormat/>
    <w:rsid w:val="0079379D"/>
    <w:rPr>
      <w:rFonts w:ascii="Playfair Display" w:hAnsi="Playfair Display" w:cs="Playfair Display"/>
      <w:b/>
      <w:bCs/>
      <w:color w:val="C8BBA3"/>
      <w:sz w:val="14"/>
      <w:szCs w:val="14"/>
    </w:rPr>
  </w:style>
  <w:style w:type="character" w:styleId="Siln">
    <w:name w:val="Strong"/>
    <w:basedOn w:val="Standardnpsmoodstavce"/>
    <w:uiPriority w:val="22"/>
    <w:qFormat/>
    <w:locked/>
    <w:rsid w:val="00D12517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qFormat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F76D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3F76DD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E92BD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E92BD0"/>
    <w:rPr>
      <w:b/>
      <w:bCs/>
    </w:rPr>
  </w:style>
  <w:style w:type="paragraph" w:customStyle="1" w:styleId="Vchoz">
    <w:name w:val="Výchozí"/>
    <w:qFormat/>
    <w:rsid w:val="00BA4471"/>
    <w:pPr>
      <w:suppressAutoHyphens/>
      <w:spacing w:after="200" w:line="276" w:lineRule="auto"/>
    </w:pPr>
    <w:rPr>
      <w:rFonts w:ascii="Garamond" w:eastAsia="Lucida Sans Unicode" w:hAnsi="Garamond" w:cs="Calibri"/>
      <w:color w:val="00000A"/>
      <w:sz w:val="24"/>
      <w:lang w:val="nl-BE" w:eastAsia="en-US"/>
    </w:rPr>
  </w:style>
  <w:style w:type="paragraph" w:customStyle="1" w:styleId="Normln1">
    <w:name w:val="Normální1"/>
    <w:qFormat/>
    <w:rsid w:val="00656AFD"/>
    <w:rPr>
      <w:rFonts w:ascii="Times New Roman" w:eastAsia="Times New Roman" w:hAnsi="Times New Roman"/>
      <w:color w:val="000000"/>
      <w:sz w:val="20"/>
      <w:szCs w:val="20"/>
      <w:u w:color="000000"/>
    </w:rPr>
  </w:style>
  <w:style w:type="paragraph" w:customStyle="1" w:styleId="Default">
    <w:name w:val="Default"/>
    <w:qFormat/>
    <w:rsid w:val="0079379D"/>
    <w:rPr>
      <w:rFonts w:ascii="Adelle Sans" w:eastAsiaTheme="minorHAnsi" w:hAnsi="Adelle Sans" w:cs="Adelle Sans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qFormat/>
    <w:rsid w:val="0079379D"/>
    <w:pPr>
      <w:spacing w:line="241" w:lineRule="atLeast"/>
    </w:pPr>
    <w:rPr>
      <w:rFonts w:cstheme="minorBidi"/>
      <w:color w:val="00000A"/>
    </w:rPr>
  </w:style>
  <w:style w:type="paragraph" w:styleId="Normlnweb">
    <w:name w:val="Normal (Web)"/>
    <w:basedOn w:val="Normln"/>
    <w:uiPriority w:val="99"/>
    <w:unhideWhenUsed/>
    <w:qFormat/>
    <w:rsid w:val="00D125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vel">
    <w:name w:val="Pavel"/>
    <w:basedOn w:val="Normln"/>
    <w:autoRedefine/>
    <w:qFormat/>
    <w:rsid w:val="00151BF7"/>
    <w:rPr>
      <w:rFonts w:ascii="Cambria" w:eastAsiaTheme="minorEastAsia" w:hAnsi="Cambria" w:cstheme="minorBidi"/>
      <w:sz w:val="26"/>
      <w:lang w:eastAsia="cs-CZ"/>
    </w:rPr>
  </w:style>
  <w:style w:type="paragraph" w:styleId="Odstavecseseznamem">
    <w:name w:val="List Paragraph"/>
    <w:basedOn w:val="Normln"/>
    <w:uiPriority w:val="34"/>
    <w:qFormat/>
    <w:rsid w:val="00F3641A"/>
    <w:pPr>
      <w:ind w:left="720"/>
      <w:contextualSpacing/>
    </w:p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5F0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lmuart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sal@olmuart.cz" TargetMode="External"/><Relationship Id="rId17" Type="http://schemas.openxmlformats.org/officeDocument/2006/relationships/hyperlink" Target="https://www.facebook.com/zamekazahradykromeri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mek-kromeriz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rtusmagicus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muzeum_umeni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muzeum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147A-B826-44AC-A526-0DB94419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Zbyněk Sekal |A věci se zvolna berou před se</vt:lpstr>
    </vt:vector>
  </TitlesOfParts>
  <Company>MUO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Zbyněk Sekal |A věci se zvolna berou před se</dc:title>
  <dc:subject/>
  <dc:creator>Šmalec Petr</dc:creator>
  <dc:description/>
  <cp:lastModifiedBy>zelinkova</cp:lastModifiedBy>
  <cp:revision>3</cp:revision>
  <cp:lastPrinted>2017-08-30T08:34:00Z</cp:lastPrinted>
  <dcterms:created xsi:type="dcterms:W3CDTF">2017-08-30T08:34:00Z</dcterms:created>
  <dcterms:modified xsi:type="dcterms:W3CDTF">2017-08-30T08:41:00Z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