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23" w:rsidRPr="00B31465" w:rsidRDefault="0058501A" w:rsidP="00594878">
      <w:pPr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B31465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:rsidR="00F97723" w:rsidRDefault="00C13CF5" w:rsidP="00594878">
      <w:pPr>
        <w:pBdr>
          <w:bottom w:val="single" w:sz="4" w:space="1" w:color="auto"/>
        </w:pBdr>
        <w:rPr>
          <w:rFonts w:asciiTheme="minorHAnsi" w:hAnsiTheme="minorHAnsi"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color w:val="808080" w:themeColor="background1" w:themeShade="80"/>
          <w:sz w:val="32"/>
          <w:szCs w:val="32"/>
        </w:rPr>
        <w:t>V </w:t>
      </w:r>
      <w:r w:rsidR="00777517">
        <w:rPr>
          <w:rFonts w:asciiTheme="minorHAnsi" w:hAnsiTheme="minorHAnsi"/>
          <w:color w:val="808080" w:themeColor="background1" w:themeShade="80"/>
          <w:sz w:val="32"/>
          <w:szCs w:val="32"/>
        </w:rPr>
        <w:t>pondělí</w:t>
      </w:r>
      <w:r>
        <w:rPr>
          <w:rFonts w:asciiTheme="minorHAnsi" w:hAnsiTheme="minorHAnsi"/>
          <w:color w:val="808080" w:themeColor="background1" w:themeShade="80"/>
          <w:sz w:val="32"/>
          <w:szCs w:val="32"/>
        </w:rPr>
        <w:t xml:space="preserve"> začíná výstava </w:t>
      </w:r>
      <w:r w:rsidRPr="00C13CF5">
        <w:rPr>
          <w:rFonts w:asciiTheme="minorHAnsi" w:hAnsiTheme="minorHAnsi"/>
          <w:color w:val="808080" w:themeColor="background1" w:themeShade="80"/>
          <w:sz w:val="32"/>
          <w:szCs w:val="32"/>
        </w:rPr>
        <w:t>Hraběcí obory, Odkaz Clam-Gallasů v krajině Jizerských hor</w:t>
      </w:r>
    </w:p>
    <w:p w:rsidR="00FB651A" w:rsidRPr="00287A66" w:rsidRDefault="00FB651A" w:rsidP="00594878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</w:p>
    <w:p w:rsidR="00F97723" w:rsidRPr="00287A66" w:rsidRDefault="00287A66" w:rsidP="00594878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287A66">
        <w:rPr>
          <w:rFonts w:asciiTheme="minorHAnsi" w:hAnsiTheme="minorHAnsi" w:cstheme="minorHAnsi"/>
          <w:b/>
        </w:rPr>
        <w:t xml:space="preserve">Liberec </w:t>
      </w:r>
      <w:r w:rsidR="00AF201C">
        <w:rPr>
          <w:rFonts w:asciiTheme="minorHAnsi" w:hAnsiTheme="minorHAnsi" w:cstheme="minorHAnsi"/>
          <w:b/>
        </w:rPr>
        <w:t>3</w:t>
      </w:r>
      <w:bookmarkStart w:id="0" w:name="_GoBack"/>
      <w:bookmarkEnd w:id="0"/>
      <w:r w:rsidR="00C13CF5">
        <w:rPr>
          <w:rFonts w:asciiTheme="minorHAnsi" w:hAnsiTheme="minorHAnsi" w:cstheme="minorHAnsi"/>
          <w:b/>
        </w:rPr>
        <w:t xml:space="preserve">. </w:t>
      </w:r>
      <w:r w:rsidR="00777517">
        <w:rPr>
          <w:rFonts w:asciiTheme="minorHAnsi" w:hAnsiTheme="minorHAnsi" w:cstheme="minorHAnsi"/>
          <w:b/>
        </w:rPr>
        <w:t>Ledna 2020</w:t>
      </w:r>
    </w:p>
    <w:p w:rsidR="00777517" w:rsidRPr="00777517" w:rsidRDefault="00FB651A" w:rsidP="00777517">
      <w:pPr>
        <w:jc w:val="both"/>
        <w:rPr>
          <w:rFonts w:asciiTheme="minorHAnsi" w:hAnsiTheme="minorHAnsi"/>
          <w:bCs/>
          <w:sz w:val="28"/>
          <w:szCs w:val="28"/>
        </w:rPr>
      </w:pPr>
      <w:r w:rsidRPr="00FB651A">
        <w:rPr>
          <w:rFonts w:asciiTheme="minorHAnsi" w:hAnsiTheme="minorHAnsi"/>
          <w:bCs/>
          <w:sz w:val="28"/>
          <w:szCs w:val="28"/>
        </w:rPr>
        <w:t xml:space="preserve">Národní památkový ústav, územní odborné pracoviště v Liberci </w:t>
      </w:r>
      <w:r w:rsidR="00C13CF5">
        <w:rPr>
          <w:rFonts w:asciiTheme="minorHAnsi" w:hAnsiTheme="minorHAnsi"/>
          <w:bCs/>
          <w:sz w:val="28"/>
          <w:szCs w:val="28"/>
        </w:rPr>
        <w:t xml:space="preserve">v rámci cyklu Rok Gallasů a Clam-Gallasů připravil výstavu </w:t>
      </w:r>
      <w:r w:rsidR="00C13CF5" w:rsidRPr="00C13CF5">
        <w:rPr>
          <w:rFonts w:asciiTheme="minorHAnsi" w:hAnsiTheme="minorHAnsi"/>
          <w:b/>
          <w:bCs/>
          <w:sz w:val="28"/>
          <w:szCs w:val="28"/>
        </w:rPr>
        <w:t>Hraběcí obory, Odkaz Clam-Gallasů v krajině Jizerských hor</w:t>
      </w:r>
      <w:r w:rsidR="00C13CF5">
        <w:rPr>
          <w:rFonts w:asciiTheme="minorHAnsi" w:hAnsiTheme="minorHAnsi"/>
          <w:bCs/>
          <w:sz w:val="28"/>
          <w:szCs w:val="28"/>
        </w:rPr>
        <w:t xml:space="preserve">, </w:t>
      </w:r>
      <w:r w:rsidR="00777517" w:rsidRPr="00777517">
        <w:rPr>
          <w:rFonts w:asciiTheme="minorHAnsi" w:hAnsiTheme="minorHAnsi"/>
          <w:bCs/>
          <w:sz w:val="28"/>
          <w:szCs w:val="28"/>
        </w:rPr>
        <w:t>jejíž vernisáž se uskuteční v pondělí 6. 1. 2020 ve vestibulu Krajského úřadu Libereckého kraje.</w:t>
      </w:r>
    </w:p>
    <w:p w:rsidR="00777517" w:rsidRPr="00777517" w:rsidRDefault="00777517" w:rsidP="00777517">
      <w:pPr>
        <w:jc w:val="both"/>
        <w:rPr>
          <w:rFonts w:asciiTheme="minorHAnsi" w:hAnsiTheme="minorHAnsi"/>
          <w:bCs/>
          <w:sz w:val="28"/>
          <w:szCs w:val="28"/>
        </w:rPr>
      </w:pPr>
    </w:p>
    <w:p w:rsidR="00777517" w:rsidRPr="00777517" w:rsidRDefault="00777517" w:rsidP="00777517">
      <w:pPr>
        <w:widowControl w:val="0"/>
        <w:autoSpaceDE w:val="0"/>
        <w:autoSpaceDN w:val="0"/>
        <w:adjustRightInd w:val="0"/>
        <w:jc w:val="both"/>
      </w:pPr>
      <w:r w:rsidRPr="00777517">
        <w:t>Rok 2019 je rokem Gallasů a Clam-Gallasů s podtitulem Noblesa severních Čech. Součástí představení významného rodu, který po několik staletí ovládal a spravoval rozsáhlé statky na území dnešního Libereckého kraje je i výstava Hraběcí obory, kterou připravil Národní památkový ústav, územní odborné pracoviště v Liberci ve spolupráci s Lesy České republiky, s. p., René Bělohradským a Libereckým krajem. Současné byla připravena i stejnojmenná publikace autorského kolektivu Renata Tišerová, René Bělohradský a Markéta Kavková.</w:t>
      </w:r>
    </w:p>
    <w:p w:rsidR="00777517" w:rsidRPr="00777517" w:rsidRDefault="00777517" w:rsidP="00777517">
      <w:pPr>
        <w:widowControl w:val="0"/>
        <w:autoSpaceDE w:val="0"/>
        <w:autoSpaceDN w:val="0"/>
        <w:adjustRightInd w:val="0"/>
        <w:jc w:val="both"/>
      </w:pPr>
      <w:r w:rsidRPr="00777517">
        <w:t>Výstava i monografie jsou výsledkem několikaletého projektu Národního památkového ústavu, územního odborného pracoviště v Liberci, Lesů České republiky a René Bělohradského, který zahrnoval terénní dokumentaci Clam-Gallasovských obor a který je zaměřen na památkovou ochranu reliktů těchto opomíjených památek v Jizerských horách. Široké veřejnosti budou představeny dvě obory založené Eduardem Bedřichem Clam-Gallasem, a to starší Velká obora a mladší Heřmanická obora, též někdy označovaná jako Nová.</w:t>
      </w:r>
    </w:p>
    <w:p w:rsidR="00BA480A" w:rsidRDefault="00777517" w:rsidP="00777517">
      <w:pPr>
        <w:widowControl w:val="0"/>
        <w:autoSpaceDE w:val="0"/>
        <w:autoSpaceDN w:val="0"/>
        <w:adjustRightInd w:val="0"/>
        <w:jc w:val="both"/>
      </w:pPr>
      <w:r w:rsidRPr="00777517">
        <w:t>Výstava bude zahájena slavnostní vernisáží dne 6. 1. 2020 v budově Krajského úřadu Libereckého kraje, kde si ji budou moci zájemci prohlédnout až do 31. 1. 2020. Doprovodná monografie, která představí historii obor a další souvislosti, je doplněna celou řadou historických i současných fotografií včetně přiložené mapy. Jedná se o reprízu výstavy, která byla v loňském roce prezentována v hejnickém klášteře.</w:t>
      </w:r>
    </w:p>
    <w:p w:rsidR="00777517" w:rsidRDefault="00777517" w:rsidP="00777517">
      <w:pPr>
        <w:widowControl w:val="0"/>
        <w:autoSpaceDE w:val="0"/>
        <w:autoSpaceDN w:val="0"/>
        <w:adjustRightInd w:val="0"/>
        <w:jc w:val="both"/>
      </w:pPr>
    </w:p>
    <w:p w:rsidR="00BA480A" w:rsidRDefault="00BA45BB" w:rsidP="00BA45BB">
      <w:pPr>
        <w:widowControl w:val="0"/>
        <w:autoSpaceDE w:val="0"/>
        <w:autoSpaceDN w:val="0"/>
        <w:adjustRightInd w:val="0"/>
        <w:jc w:val="both"/>
      </w:pPr>
      <w:r>
        <w:t>Monografii bude</w:t>
      </w:r>
      <w:r w:rsidR="00BA480A">
        <w:t xml:space="preserve"> možné zakoupit v </w:t>
      </w:r>
      <w:hyperlink r:id="rId9" w:history="1">
        <w:r w:rsidR="00BA480A" w:rsidRPr="00BA480A">
          <w:rPr>
            <w:rStyle w:val="Hypertextovodkaz"/>
          </w:rPr>
          <w:t>e-shopu</w:t>
        </w:r>
      </w:hyperlink>
      <w:r w:rsidR="00BA480A">
        <w:t xml:space="preserve"> Národního památkového ústavu</w:t>
      </w:r>
      <w:r w:rsidR="002B302A">
        <w:t xml:space="preserve"> v Klášteře Hejnice</w:t>
      </w:r>
      <w:r w:rsidR="00BA480A">
        <w:t xml:space="preserve"> a </w:t>
      </w:r>
      <w:r>
        <w:t>u dobrých knihkupců v Libereckém kraji.</w:t>
      </w:r>
    </w:p>
    <w:p w:rsidR="00BA480A" w:rsidRDefault="00BA480A" w:rsidP="00594878">
      <w:pPr>
        <w:jc w:val="both"/>
        <w:rPr>
          <w:rFonts w:asciiTheme="minorHAnsi" w:hAnsiTheme="minorHAnsi"/>
          <w:sz w:val="22"/>
          <w:szCs w:val="22"/>
        </w:rPr>
      </w:pPr>
    </w:p>
    <w:p w:rsidR="00D02D6C" w:rsidRPr="002B302A" w:rsidRDefault="00D02D6C" w:rsidP="00594878">
      <w:pPr>
        <w:pStyle w:val="Prosttext"/>
        <w:spacing w:after="120"/>
        <w:jc w:val="both"/>
        <w:rPr>
          <w:rFonts w:ascii="Times New Roman" w:hAnsi="Times New Roman"/>
          <w:b/>
          <w:i/>
          <w:sz w:val="22"/>
          <w:szCs w:val="22"/>
        </w:rPr>
      </w:pPr>
      <w:r w:rsidRPr="002B302A">
        <w:rPr>
          <w:rFonts w:ascii="Times New Roman" w:hAnsi="Times New Roman"/>
          <w:b/>
          <w:i/>
          <w:sz w:val="22"/>
          <w:szCs w:val="22"/>
        </w:rPr>
        <w:t>Kontakt:</w:t>
      </w:r>
    </w:p>
    <w:p w:rsidR="00D02D6C" w:rsidRPr="002B302A" w:rsidRDefault="00D02D6C" w:rsidP="00594878">
      <w:pPr>
        <w:pStyle w:val="Prosttext"/>
        <w:spacing w:after="120"/>
        <w:ind w:right="-144"/>
        <w:rPr>
          <w:rFonts w:ascii="Times New Roman" w:hAnsi="Times New Roman"/>
          <w:sz w:val="22"/>
          <w:szCs w:val="22"/>
        </w:rPr>
      </w:pPr>
      <w:r w:rsidRPr="002B302A">
        <w:rPr>
          <w:rFonts w:ascii="Times New Roman" w:hAnsi="Times New Roman"/>
          <w:b/>
          <w:bCs/>
          <w:sz w:val="22"/>
          <w:szCs w:val="22"/>
        </w:rPr>
        <w:t xml:space="preserve">Mgr. </w:t>
      </w:r>
      <w:r w:rsidR="00BA45BB" w:rsidRPr="002B302A">
        <w:rPr>
          <w:rFonts w:ascii="Times New Roman" w:hAnsi="Times New Roman"/>
          <w:b/>
          <w:bCs/>
          <w:sz w:val="22"/>
          <w:szCs w:val="22"/>
        </w:rPr>
        <w:t>Renata Tišerová</w:t>
      </w:r>
      <w:r w:rsidR="002B302A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2B302A">
        <w:rPr>
          <w:rFonts w:ascii="Times New Roman" w:hAnsi="Times New Roman"/>
          <w:bCs/>
          <w:sz w:val="22"/>
          <w:szCs w:val="22"/>
        </w:rPr>
        <w:t>garant projektu</w:t>
      </w:r>
      <w:r w:rsidRPr="002B302A">
        <w:rPr>
          <w:rFonts w:ascii="Times New Roman" w:hAnsi="Times New Roman"/>
          <w:sz w:val="22"/>
          <w:szCs w:val="22"/>
        </w:rPr>
        <w:t xml:space="preserve"> NPÚ, ÚOP v Liberci,</w:t>
      </w:r>
      <w:r w:rsidR="002B302A">
        <w:rPr>
          <w:rFonts w:ascii="Times New Roman" w:hAnsi="Times New Roman"/>
          <w:sz w:val="22"/>
          <w:szCs w:val="22"/>
        </w:rPr>
        <w:t xml:space="preserve"> tel.</w:t>
      </w:r>
      <w:r w:rsidRPr="002B302A">
        <w:rPr>
          <w:rFonts w:ascii="Times New Roman" w:hAnsi="Times New Roman"/>
          <w:sz w:val="22"/>
          <w:szCs w:val="22"/>
        </w:rPr>
        <w:t xml:space="preserve"> </w:t>
      </w:r>
      <w:r w:rsidR="00CB6EB9" w:rsidRPr="002B302A">
        <w:rPr>
          <w:rFonts w:ascii="Times New Roman" w:hAnsi="Times New Roman"/>
          <w:sz w:val="22"/>
          <w:szCs w:val="22"/>
        </w:rPr>
        <w:t>60</w:t>
      </w:r>
      <w:r w:rsidR="00BA45BB" w:rsidRPr="002B302A">
        <w:rPr>
          <w:rFonts w:ascii="Times New Roman" w:hAnsi="Times New Roman"/>
          <w:sz w:val="22"/>
          <w:szCs w:val="22"/>
        </w:rPr>
        <w:t>2118613</w:t>
      </w:r>
      <w:r w:rsidRPr="002B302A">
        <w:rPr>
          <w:rFonts w:ascii="Times New Roman" w:hAnsi="Times New Roman"/>
          <w:sz w:val="22"/>
          <w:szCs w:val="22"/>
        </w:rPr>
        <w:t>,</w:t>
      </w:r>
      <w:r w:rsidR="00CB6EB9" w:rsidRPr="002B302A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BA45BB" w:rsidRPr="002B302A">
          <w:rPr>
            <w:rStyle w:val="Hypertextovodkaz"/>
            <w:rFonts w:ascii="Times New Roman" w:hAnsi="Times New Roman"/>
            <w:sz w:val="22"/>
            <w:szCs w:val="22"/>
          </w:rPr>
          <w:t>tiserova.renata@npu.cz</w:t>
        </w:r>
      </w:hyperlink>
    </w:p>
    <w:p w:rsidR="002B302A" w:rsidRDefault="00BA45BB" w:rsidP="00594878">
      <w:pPr>
        <w:pStyle w:val="Prosttext"/>
        <w:spacing w:after="120"/>
        <w:ind w:right="-144"/>
        <w:rPr>
          <w:rFonts w:ascii="Times New Roman" w:hAnsi="Times New Roman"/>
          <w:sz w:val="22"/>
          <w:szCs w:val="22"/>
        </w:rPr>
      </w:pPr>
      <w:r w:rsidRPr="002B302A">
        <w:rPr>
          <w:rFonts w:ascii="Times New Roman" w:hAnsi="Times New Roman"/>
          <w:b/>
          <w:sz w:val="22"/>
          <w:szCs w:val="22"/>
        </w:rPr>
        <w:t>Mgr</w:t>
      </w:r>
      <w:r w:rsidR="002B302A">
        <w:rPr>
          <w:rFonts w:ascii="Times New Roman" w:hAnsi="Times New Roman"/>
          <w:b/>
          <w:sz w:val="22"/>
          <w:szCs w:val="22"/>
        </w:rPr>
        <w:t xml:space="preserve">. Miloš Krčmář, </w:t>
      </w:r>
      <w:r w:rsidR="002B302A">
        <w:rPr>
          <w:rFonts w:ascii="Times New Roman" w:hAnsi="Times New Roman"/>
          <w:sz w:val="22"/>
          <w:szCs w:val="22"/>
        </w:rPr>
        <w:t xml:space="preserve">ředitel NPÚ, ÚOP v Liberci, tel. 602114516, </w:t>
      </w:r>
      <w:hyperlink r:id="rId11" w:history="1">
        <w:r w:rsidR="002B302A" w:rsidRPr="000502EA">
          <w:rPr>
            <w:rStyle w:val="Hypertextovodkaz"/>
            <w:rFonts w:ascii="Times New Roman" w:hAnsi="Times New Roman"/>
            <w:sz w:val="22"/>
            <w:szCs w:val="22"/>
          </w:rPr>
          <w:t>krcmar.milos@npu.cz</w:t>
        </w:r>
      </w:hyperlink>
    </w:p>
    <w:p w:rsidR="002B302A" w:rsidRPr="002B302A" w:rsidRDefault="002B302A" w:rsidP="00594878">
      <w:pPr>
        <w:pStyle w:val="Prosttext"/>
        <w:spacing w:after="120"/>
        <w:ind w:right="-144"/>
        <w:rPr>
          <w:rFonts w:ascii="Times New Roman" w:hAnsi="Times New Roman"/>
          <w:sz w:val="22"/>
          <w:szCs w:val="22"/>
        </w:rPr>
      </w:pPr>
    </w:p>
    <w:p w:rsidR="00D02D6C" w:rsidRPr="004B2329" w:rsidRDefault="00BD5EBA" w:rsidP="00594878">
      <w:pPr>
        <w:jc w:val="both"/>
        <w:rPr>
          <w:szCs w:val="22"/>
        </w:rPr>
      </w:pPr>
      <w:r>
        <w:rPr>
          <w:rFonts w:ascii="Cambria" w:hAnsi="Cambria" w:cs="Arial"/>
          <w:szCs w:val="22"/>
        </w:rPr>
        <w:pict>
          <v:rect id="_x0000_i1025" style="width:453.5pt;height:1pt" o:hralign="center" o:hrstd="t" o:hrnoshade="t" o:hr="t" fillcolor="black" stroked="f"/>
        </w:pict>
      </w:r>
    </w:p>
    <w:p w:rsidR="00D02D6C" w:rsidRDefault="00D02D6C" w:rsidP="00594878">
      <w:pPr>
        <w:tabs>
          <w:tab w:val="left" w:pos="9071"/>
        </w:tabs>
        <w:spacing w:line="360" w:lineRule="auto"/>
        <w:ind w:right="-49"/>
        <w:jc w:val="both"/>
        <w:rPr>
          <w:szCs w:val="22"/>
        </w:rPr>
      </w:pPr>
      <w:r>
        <w:rPr>
          <w:szCs w:val="22"/>
        </w:rPr>
        <w:tab/>
      </w:r>
    </w:p>
    <w:p w:rsidR="00D02D6C" w:rsidRPr="00842BE1" w:rsidRDefault="00D02D6C" w:rsidP="00594878">
      <w:pPr>
        <w:tabs>
          <w:tab w:val="left" w:pos="9071"/>
        </w:tabs>
        <w:spacing w:line="360" w:lineRule="auto"/>
        <w:ind w:right="-49"/>
        <w:jc w:val="both"/>
        <w:rPr>
          <w:szCs w:val="22"/>
        </w:rPr>
      </w:pPr>
      <w:r w:rsidRPr="00CB2761">
        <w:rPr>
          <w:b/>
          <w:szCs w:val="22"/>
        </w:rPr>
        <w:t>Národní památkový ústav</w:t>
      </w:r>
      <w:r w:rsidRPr="00CB2761">
        <w:rPr>
          <w:szCs w:val="22"/>
        </w:rPr>
        <w:t xml:space="preserve"> je největší příspěvkovou organizací Ministerstva kultury ČR. Současnými zákony, zejména pak zákonem památkovým, je mu svěřena řada odborných úkolů v oblasti státní památkové péče. Poskytuje např. odborné podklady pro rozhodnutí výkonných </w:t>
      </w:r>
      <w:r w:rsidRPr="00CB2761">
        <w:rPr>
          <w:szCs w:val="22"/>
        </w:rPr>
        <w:lastRenderedPageBreak/>
        <w:t>orgánů, metodicky působí na sjednocení přístupů v oblasti záchrany a rozvíjení hodnot památkového fondu na území ČR a vede jeho soupis. Aktivně zasahuje do procesu prohlašování jednotlivých věcí, objektů i území kulturními památkami ČR a zajišťuje v rámci svých možností jejich dokumentaci. V oblasti výkonu odborné složky památkové péče disponuje sítí 14 územních odborných pracovišť se sídlem v každém kraji. Jakožto vědecké pracoviště aktuálně pracuje na 29 projektech s příspěvkem z evropských grantů a 36 vědeckých projektech s příspěvkem od institucí České republiky. Věnuje se odborným školením v oblasti památkové péče. Ročně vydá zhruba 50 publikací. Odborné možnosti a znalosti zúročuje také v péči o více než 100 nemovitých kulturních památek, o něž se z pověření státu stará a které zpřístupňuje veřejnosti.</w:t>
      </w:r>
    </w:p>
    <w:p w:rsidR="00D02D6C" w:rsidRDefault="00D02D6C" w:rsidP="00594878">
      <w:pPr>
        <w:jc w:val="both"/>
        <w:rPr>
          <w:rFonts w:asciiTheme="minorHAnsi" w:hAnsiTheme="minorHAnsi"/>
          <w:sz w:val="22"/>
          <w:szCs w:val="22"/>
        </w:rPr>
      </w:pPr>
    </w:p>
    <w:sectPr w:rsidR="00D02D6C" w:rsidSect="000A7088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BA" w:rsidRDefault="00BD5EBA">
      <w:r>
        <w:separator/>
      </w:r>
    </w:p>
  </w:endnote>
  <w:endnote w:type="continuationSeparator" w:id="0">
    <w:p w:rsidR="00BD5EBA" w:rsidRDefault="00BD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DA6CB2" w:rsidRPr="007044E1" w:rsidRDefault="00DA6CB2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DA6CB2" w:rsidRPr="007044E1" w:rsidRDefault="00DA6CB2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DA6CB2" w:rsidRPr="00330A8D" w:rsidRDefault="00DA6CB2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BA" w:rsidRDefault="00BD5EBA">
      <w:r>
        <w:separator/>
      </w:r>
    </w:p>
  </w:footnote>
  <w:footnote w:type="continuationSeparator" w:id="0">
    <w:p w:rsidR="00BD5EBA" w:rsidRDefault="00BD5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2914C569" wp14:editId="1CE61B13">
          <wp:extent cx="828675" cy="742950"/>
          <wp:effectExtent l="1905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956172">
      <w:rPr>
        <w:noProof/>
      </w:rPr>
      <w:t xml:space="preserve">  </w:t>
    </w:r>
    <w:r w:rsidRPr="00A941C0">
      <w:t xml:space="preserve"> </w:t>
    </w: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:rsidR="00DA6CB2" w:rsidRDefault="00DA6CB2" w:rsidP="006E00AE">
    <w:pPr>
      <w:pStyle w:val="Zhlav"/>
      <w:tabs>
        <w:tab w:val="clear" w:pos="4536"/>
      </w:tabs>
      <w:ind w:left="-426"/>
    </w:pPr>
    <w:r>
      <w:tab/>
    </w:r>
    <w:r>
      <w:tab/>
    </w:r>
  </w:p>
  <w:p w:rsidR="00DA6CB2" w:rsidRPr="00B97682" w:rsidRDefault="00DA6CB2" w:rsidP="00B976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5"/>
  </w:num>
  <w:num w:numId="14">
    <w:abstractNumId w:val="0"/>
  </w:num>
  <w:num w:numId="15">
    <w:abstractNumId w:val="7"/>
  </w:num>
  <w:num w:numId="16">
    <w:abstractNumId w:val="22"/>
  </w:num>
  <w:num w:numId="17">
    <w:abstractNumId w:val="11"/>
  </w:num>
  <w:num w:numId="18">
    <w:abstractNumId w:val="8"/>
  </w:num>
  <w:num w:numId="19">
    <w:abstractNumId w:val="2"/>
  </w:num>
  <w:num w:numId="20">
    <w:abstractNumId w:val="19"/>
  </w:num>
  <w:num w:numId="21">
    <w:abstractNumId w:val="13"/>
  </w:num>
  <w:num w:numId="22">
    <w:abstractNumId w:val="4"/>
  </w:num>
  <w:num w:numId="23">
    <w:abstractNumId w:val="1"/>
  </w:num>
  <w:num w:numId="24">
    <w:abstractNumId w:val="6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F11"/>
    <w:rsid w:val="00021BA9"/>
    <w:rsid w:val="000235AF"/>
    <w:rsid w:val="000253CC"/>
    <w:rsid w:val="000253ED"/>
    <w:rsid w:val="00034F42"/>
    <w:rsid w:val="00043A75"/>
    <w:rsid w:val="00044DEF"/>
    <w:rsid w:val="00052197"/>
    <w:rsid w:val="00054E25"/>
    <w:rsid w:val="00054E2F"/>
    <w:rsid w:val="00057C4B"/>
    <w:rsid w:val="000641D4"/>
    <w:rsid w:val="00065692"/>
    <w:rsid w:val="000657B4"/>
    <w:rsid w:val="000658B9"/>
    <w:rsid w:val="00065F2B"/>
    <w:rsid w:val="0006626E"/>
    <w:rsid w:val="00073FE4"/>
    <w:rsid w:val="00074DB5"/>
    <w:rsid w:val="000750D9"/>
    <w:rsid w:val="00076243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4272"/>
    <w:rsid w:val="000B55D9"/>
    <w:rsid w:val="000B7560"/>
    <w:rsid w:val="000B78FF"/>
    <w:rsid w:val="000C0F40"/>
    <w:rsid w:val="000C1B34"/>
    <w:rsid w:val="000C57E3"/>
    <w:rsid w:val="000C65D6"/>
    <w:rsid w:val="000C7142"/>
    <w:rsid w:val="000D21D6"/>
    <w:rsid w:val="000D3929"/>
    <w:rsid w:val="000D39C8"/>
    <w:rsid w:val="000D53AA"/>
    <w:rsid w:val="000D78C4"/>
    <w:rsid w:val="000D7A6F"/>
    <w:rsid w:val="000F2AEE"/>
    <w:rsid w:val="00102D9E"/>
    <w:rsid w:val="0010422C"/>
    <w:rsid w:val="001049DA"/>
    <w:rsid w:val="001055DA"/>
    <w:rsid w:val="00114333"/>
    <w:rsid w:val="001157AE"/>
    <w:rsid w:val="00115EDC"/>
    <w:rsid w:val="00116271"/>
    <w:rsid w:val="001228EF"/>
    <w:rsid w:val="00123F75"/>
    <w:rsid w:val="00123FF5"/>
    <w:rsid w:val="00133680"/>
    <w:rsid w:val="00133851"/>
    <w:rsid w:val="00136D2C"/>
    <w:rsid w:val="001461BB"/>
    <w:rsid w:val="001469AF"/>
    <w:rsid w:val="001472AE"/>
    <w:rsid w:val="001504EB"/>
    <w:rsid w:val="00150C9F"/>
    <w:rsid w:val="00157B16"/>
    <w:rsid w:val="001705AF"/>
    <w:rsid w:val="00170AB2"/>
    <w:rsid w:val="00170C64"/>
    <w:rsid w:val="00170F90"/>
    <w:rsid w:val="00171698"/>
    <w:rsid w:val="00176756"/>
    <w:rsid w:val="0018088A"/>
    <w:rsid w:val="00180B7F"/>
    <w:rsid w:val="001810BA"/>
    <w:rsid w:val="0018173C"/>
    <w:rsid w:val="001845F7"/>
    <w:rsid w:val="00184A3A"/>
    <w:rsid w:val="00186A3E"/>
    <w:rsid w:val="00186B0B"/>
    <w:rsid w:val="0019121D"/>
    <w:rsid w:val="00191980"/>
    <w:rsid w:val="001922C3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C1445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0449"/>
    <w:rsid w:val="002234C7"/>
    <w:rsid w:val="00224BE0"/>
    <w:rsid w:val="00225F14"/>
    <w:rsid w:val="00232AF3"/>
    <w:rsid w:val="00236E5A"/>
    <w:rsid w:val="00240006"/>
    <w:rsid w:val="00242A0A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87A66"/>
    <w:rsid w:val="002917CD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02A"/>
    <w:rsid w:val="002B3879"/>
    <w:rsid w:val="002B5F1F"/>
    <w:rsid w:val="002B6BAD"/>
    <w:rsid w:val="002B778C"/>
    <w:rsid w:val="002C2627"/>
    <w:rsid w:val="002C390F"/>
    <w:rsid w:val="002C5CE3"/>
    <w:rsid w:val="002C775E"/>
    <w:rsid w:val="002D38DB"/>
    <w:rsid w:val="002D404A"/>
    <w:rsid w:val="002D6130"/>
    <w:rsid w:val="002D6344"/>
    <w:rsid w:val="002D6F70"/>
    <w:rsid w:val="002E3033"/>
    <w:rsid w:val="002E3D84"/>
    <w:rsid w:val="002F07DA"/>
    <w:rsid w:val="002F37DA"/>
    <w:rsid w:val="002F392B"/>
    <w:rsid w:val="002F4DB8"/>
    <w:rsid w:val="002F5049"/>
    <w:rsid w:val="002F566F"/>
    <w:rsid w:val="00303B1E"/>
    <w:rsid w:val="00304FBA"/>
    <w:rsid w:val="003050D9"/>
    <w:rsid w:val="00305DF0"/>
    <w:rsid w:val="00306594"/>
    <w:rsid w:val="00310D28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FDA"/>
    <w:rsid w:val="00351D7F"/>
    <w:rsid w:val="00351DAB"/>
    <w:rsid w:val="00352472"/>
    <w:rsid w:val="00352905"/>
    <w:rsid w:val="0036097F"/>
    <w:rsid w:val="00360CC7"/>
    <w:rsid w:val="00360F36"/>
    <w:rsid w:val="003635E6"/>
    <w:rsid w:val="00364D2E"/>
    <w:rsid w:val="00375ACE"/>
    <w:rsid w:val="003774C4"/>
    <w:rsid w:val="00380206"/>
    <w:rsid w:val="00384F2D"/>
    <w:rsid w:val="00385924"/>
    <w:rsid w:val="00386C11"/>
    <w:rsid w:val="003879E2"/>
    <w:rsid w:val="00390721"/>
    <w:rsid w:val="003928C2"/>
    <w:rsid w:val="003958C0"/>
    <w:rsid w:val="00395E34"/>
    <w:rsid w:val="0039646E"/>
    <w:rsid w:val="00397B56"/>
    <w:rsid w:val="003B2D15"/>
    <w:rsid w:val="003B600D"/>
    <w:rsid w:val="003B6B66"/>
    <w:rsid w:val="003B7077"/>
    <w:rsid w:val="003C1B1B"/>
    <w:rsid w:val="003C2AF3"/>
    <w:rsid w:val="003C6D60"/>
    <w:rsid w:val="003C754A"/>
    <w:rsid w:val="003D1790"/>
    <w:rsid w:val="003D33CD"/>
    <w:rsid w:val="003D3C3A"/>
    <w:rsid w:val="003D3C69"/>
    <w:rsid w:val="003D5747"/>
    <w:rsid w:val="003D6D33"/>
    <w:rsid w:val="003D7B4C"/>
    <w:rsid w:val="003E05FB"/>
    <w:rsid w:val="003E3E26"/>
    <w:rsid w:val="003E57ED"/>
    <w:rsid w:val="003E5C53"/>
    <w:rsid w:val="003E7751"/>
    <w:rsid w:val="003F03BB"/>
    <w:rsid w:val="003F1CD0"/>
    <w:rsid w:val="003F2318"/>
    <w:rsid w:val="003F24B6"/>
    <w:rsid w:val="003F2ED7"/>
    <w:rsid w:val="003F3210"/>
    <w:rsid w:val="003F467A"/>
    <w:rsid w:val="003F50C8"/>
    <w:rsid w:val="003F5911"/>
    <w:rsid w:val="003F7C6B"/>
    <w:rsid w:val="0040013F"/>
    <w:rsid w:val="004038B7"/>
    <w:rsid w:val="004122F0"/>
    <w:rsid w:val="004128D6"/>
    <w:rsid w:val="00413116"/>
    <w:rsid w:val="00415096"/>
    <w:rsid w:val="00421571"/>
    <w:rsid w:val="004231B6"/>
    <w:rsid w:val="00425762"/>
    <w:rsid w:val="00425C82"/>
    <w:rsid w:val="0042678D"/>
    <w:rsid w:val="00426FDE"/>
    <w:rsid w:val="004277D0"/>
    <w:rsid w:val="0043483C"/>
    <w:rsid w:val="00436E03"/>
    <w:rsid w:val="00440F59"/>
    <w:rsid w:val="004420E5"/>
    <w:rsid w:val="00450E0E"/>
    <w:rsid w:val="00452691"/>
    <w:rsid w:val="00455300"/>
    <w:rsid w:val="00456E61"/>
    <w:rsid w:val="004571EE"/>
    <w:rsid w:val="00460587"/>
    <w:rsid w:val="004605F9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4B82"/>
    <w:rsid w:val="00474BAB"/>
    <w:rsid w:val="0047506F"/>
    <w:rsid w:val="004765AA"/>
    <w:rsid w:val="0047704B"/>
    <w:rsid w:val="00483012"/>
    <w:rsid w:val="004840B8"/>
    <w:rsid w:val="00485881"/>
    <w:rsid w:val="00485A28"/>
    <w:rsid w:val="00486390"/>
    <w:rsid w:val="00495C19"/>
    <w:rsid w:val="004A26D9"/>
    <w:rsid w:val="004A26EA"/>
    <w:rsid w:val="004A28B9"/>
    <w:rsid w:val="004A4B05"/>
    <w:rsid w:val="004A56DD"/>
    <w:rsid w:val="004A5D77"/>
    <w:rsid w:val="004A6BE7"/>
    <w:rsid w:val="004A6F05"/>
    <w:rsid w:val="004A764B"/>
    <w:rsid w:val="004B4ECB"/>
    <w:rsid w:val="004B5CE5"/>
    <w:rsid w:val="004B61C8"/>
    <w:rsid w:val="004B7EB3"/>
    <w:rsid w:val="004C25E7"/>
    <w:rsid w:val="004C574E"/>
    <w:rsid w:val="004D40DC"/>
    <w:rsid w:val="004E036F"/>
    <w:rsid w:val="004E73DA"/>
    <w:rsid w:val="004E7799"/>
    <w:rsid w:val="004F6441"/>
    <w:rsid w:val="004F71F3"/>
    <w:rsid w:val="00500BFC"/>
    <w:rsid w:val="00503EBB"/>
    <w:rsid w:val="00507A2C"/>
    <w:rsid w:val="00510444"/>
    <w:rsid w:val="00514B61"/>
    <w:rsid w:val="0051526E"/>
    <w:rsid w:val="0051609F"/>
    <w:rsid w:val="00516CB7"/>
    <w:rsid w:val="005227D1"/>
    <w:rsid w:val="00523461"/>
    <w:rsid w:val="00523865"/>
    <w:rsid w:val="00524649"/>
    <w:rsid w:val="00530DD6"/>
    <w:rsid w:val="00533339"/>
    <w:rsid w:val="00535201"/>
    <w:rsid w:val="005373F9"/>
    <w:rsid w:val="005406DD"/>
    <w:rsid w:val="00540A7D"/>
    <w:rsid w:val="00544D7E"/>
    <w:rsid w:val="005450E2"/>
    <w:rsid w:val="00547F89"/>
    <w:rsid w:val="0055333F"/>
    <w:rsid w:val="00554F34"/>
    <w:rsid w:val="00554F7A"/>
    <w:rsid w:val="00555076"/>
    <w:rsid w:val="00555856"/>
    <w:rsid w:val="00564E89"/>
    <w:rsid w:val="00566567"/>
    <w:rsid w:val="005678C4"/>
    <w:rsid w:val="00573473"/>
    <w:rsid w:val="005744A2"/>
    <w:rsid w:val="0057521E"/>
    <w:rsid w:val="005838D2"/>
    <w:rsid w:val="0058501A"/>
    <w:rsid w:val="005858B1"/>
    <w:rsid w:val="00585BE2"/>
    <w:rsid w:val="0059011F"/>
    <w:rsid w:val="00590978"/>
    <w:rsid w:val="00593AC5"/>
    <w:rsid w:val="00594878"/>
    <w:rsid w:val="005958C9"/>
    <w:rsid w:val="00597980"/>
    <w:rsid w:val="005A1DA3"/>
    <w:rsid w:val="005A237D"/>
    <w:rsid w:val="005B1B2B"/>
    <w:rsid w:val="005B4007"/>
    <w:rsid w:val="005B5913"/>
    <w:rsid w:val="005C3BC6"/>
    <w:rsid w:val="005C4701"/>
    <w:rsid w:val="005C5010"/>
    <w:rsid w:val="005D15D7"/>
    <w:rsid w:val="005D2CA9"/>
    <w:rsid w:val="005D43C9"/>
    <w:rsid w:val="005D78DE"/>
    <w:rsid w:val="005E007C"/>
    <w:rsid w:val="005E1754"/>
    <w:rsid w:val="005E1CFC"/>
    <w:rsid w:val="005E1DD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7B44"/>
    <w:rsid w:val="00600019"/>
    <w:rsid w:val="006003A9"/>
    <w:rsid w:val="006012A0"/>
    <w:rsid w:val="006020CA"/>
    <w:rsid w:val="006036CD"/>
    <w:rsid w:val="00605A92"/>
    <w:rsid w:val="00606A4E"/>
    <w:rsid w:val="0060734C"/>
    <w:rsid w:val="00611D01"/>
    <w:rsid w:val="00613D0E"/>
    <w:rsid w:val="00615AF3"/>
    <w:rsid w:val="00616033"/>
    <w:rsid w:val="00623AC5"/>
    <w:rsid w:val="00627DD5"/>
    <w:rsid w:val="00631644"/>
    <w:rsid w:val="00633872"/>
    <w:rsid w:val="00634061"/>
    <w:rsid w:val="00635537"/>
    <w:rsid w:val="00640980"/>
    <w:rsid w:val="006449B1"/>
    <w:rsid w:val="0064720B"/>
    <w:rsid w:val="0065015D"/>
    <w:rsid w:val="0065284E"/>
    <w:rsid w:val="006553F9"/>
    <w:rsid w:val="00656334"/>
    <w:rsid w:val="00661F0C"/>
    <w:rsid w:val="00665610"/>
    <w:rsid w:val="0066572B"/>
    <w:rsid w:val="00665D6B"/>
    <w:rsid w:val="006677B8"/>
    <w:rsid w:val="006830B2"/>
    <w:rsid w:val="00684086"/>
    <w:rsid w:val="00685738"/>
    <w:rsid w:val="00690C9D"/>
    <w:rsid w:val="00692D4F"/>
    <w:rsid w:val="00693F85"/>
    <w:rsid w:val="00695C9B"/>
    <w:rsid w:val="00697377"/>
    <w:rsid w:val="006A012E"/>
    <w:rsid w:val="006A0323"/>
    <w:rsid w:val="006A19B8"/>
    <w:rsid w:val="006A237E"/>
    <w:rsid w:val="006A242C"/>
    <w:rsid w:val="006A4691"/>
    <w:rsid w:val="006A4EA0"/>
    <w:rsid w:val="006B1A76"/>
    <w:rsid w:val="006B1F86"/>
    <w:rsid w:val="006B2F71"/>
    <w:rsid w:val="006B48DF"/>
    <w:rsid w:val="006B7D92"/>
    <w:rsid w:val="006C16B3"/>
    <w:rsid w:val="006C5A7E"/>
    <w:rsid w:val="006C70C7"/>
    <w:rsid w:val="006C792A"/>
    <w:rsid w:val="006C7A22"/>
    <w:rsid w:val="006D48C0"/>
    <w:rsid w:val="006D56C2"/>
    <w:rsid w:val="006E00AE"/>
    <w:rsid w:val="006E050D"/>
    <w:rsid w:val="006E10C6"/>
    <w:rsid w:val="006E1DBC"/>
    <w:rsid w:val="006E392F"/>
    <w:rsid w:val="006E3D5B"/>
    <w:rsid w:val="006E3DC3"/>
    <w:rsid w:val="006E3FBB"/>
    <w:rsid w:val="006E6CEB"/>
    <w:rsid w:val="006E76C0"/>
    <w:rsid w:val="006E7952"/>
    <w:rsid w:val="006F299C"/>
    <w:rsid w:val="006F62FC"/>
    <w:rsid w:val="006F7EAD"/>
    <w:rsid w:val="00700E8F"/>
    <w:rsid w:val="00701196"/>
    <w:rsid w:val="00701AA8"/>
    <w:rsid w:val="00702957"/>
    <w:rsid w:val="00702E36"/>
    <w:rsid w:val="007044E1"/>
    <w:rsid w:val="00704F61"/>
    <w:rsid w:val="00707328"/>
    <w:rsid w:val="00720169"/>
    <w:rsid w:val="007204FF"/>
    <w:rsid w:val="00721556"/>
    <w:rsid w:val="00723177"/>
    <w:rsid w:val="0072362F"/>
    <w:rsid w:val="00724F3D"/>
    <w:rsid w:val="007313FF"/>
    <w:rsid w:val="00734B4F"/>
    <w:rsid w:val="00735666"/>
    <w:rsid w:val="0073762D"/>
    <w:rsid w:val="00745B4E"/>
    <w:rsid w:val="00750E55"/>
    <w:rsid w:val="0075522E"/>
    <w:rsid w:val="00757C78"/>
    <w:rsid w:val="00763967"/>
    <w:rsid w:val="00764609"/>
    <w:rsid w:val="00764BB9"/>
    <w:rsid w:val="00775BBC"/>
    <w:rsid w:val="00777517"/>
    <w:rsid w:val="0078030B"/>
    <w:rsid w:val="0078098F"/>
    <w:rsid w:val="0078519F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267F"/>
    <w:rsid w:val="007C12E3"/>
    <w:rsid w:val="007C1CAF"/>
    <w:rsid w:val="007C27FB"/>
    <w:rsid w:val="007C2E2F"/>
    <w:rsid w:val="007C36FE"/>
    <w:rsid w:val="007C4963"/>
    <w:rsid w:val="007C7220"/>
    <w:rsid w:val="007D1EF6"/>
    <w:rsid w:val="007D2666"/>
    <w:rsid w:val="007D329B"/>
    <w:rsid w:val="007D3EFD"/>
    <w:rsid w:val="007D3F11"/>
    <w:rsid w:val="007D4B3C"/>
    <w:rsid w:val="007D7620"/>
    <w:rsid w:val="007E2B74"/>
    <w:rsid w:val="007E54C4"/>
    <w:rsid w:val="007E7586"/>
    <w:rsid w:val="007F361F"/>
    <w:rsid w:val="007F7E43"/>
    <w:rsid w:val="00801CEA"/>
    <w:rsid w:val="00802242"/>
    <w:rsid w:val="0080252F"/>
    <w:rsid w:val="00803449"/>
    <w:rsid w:val="008037E1"/>
    <w:rsid w:val="00804CAF"/>
    <w:rsid w:val="00811C44"/>
    <w:rsid w:val="008130E0"/>
    <w:rsid w:val="008133E9"/>
    <w:rsid w:val="00817AB2"/>
    <w:rsid w:val="00820D2B"/>
    <w:rsid w:val="0082218B"/>
    <w:rsid w:val="008222A5"/>
    <w:rsid w:val="00824C54"/>
    <w:rsid w:val="008275C5"/>
    <w:rsid w:val="008305B8"/>
    <w:rsid w:val="0083138C"/>
    <w:rsid w:val="00836338"/>
    <w:rsid w:val="008402BC"/>
    <w:rsid w:val="00843216"/>
    <w:rsid w:val="00843B22"/>
    <w:rsid w:val="00847B89"/>
    <w:rsid w:val="00850576"/>
    <w:rsid w:val="00851183"/>
    <w:rsid w:val="00851EB7"/>
    <w:rsid w:val="00852F44"/>
    <w:rsid w:val="00861788"/>
    <w:rsid w:val="00862704"/>
    <w:rsid w:val="0086274E"/>
    <w:rsid w:val="00863F37"/>
    <w:rsid w:val="008647C6"/>
    <w:rsid w:val="0086494D"/>
    <w:rsid w:val="00865AA5"/>
    <w:rsid w:val="00867860"/>
    <w:rsid w:val="0087091D"/>
    <w:rsid w:val="00871DAF"/>
    <w:rsid w:val="008746AF"/>
    <w:rsid w:val="00877A48"/>
    <w:rsid w:val="00877B1D"/>
    <w:rsid w:val="00880010"/>
    <w:rsid w:val="008813D4"/>
    <w:rsid w:val="00881EA5"/>
    <w:rsid w:val="00882707"/>
    <w:rsid w:val="0088659A"/>
    <w:rsid w:val="00887538"/>
    <w:rsid w:val="00892035"/>
    <w:rsid w:val="0089215E"/>
    <w:rsid w:val="008945B9"/>
    <w:rsid w:val="008961F5"/>
    <w:rsid w:val="0089710B"/>
    <w:rsid w:val="0089751C"/>
    <w:rsid w:val="00897B72"/>
    <w:rsid w:val="008A0562"/>
    <w:rsid w:val="008A059B"/>
    <w:rsid w:val="008A4CD6"/>
    <w:rsid w:val="008A6EC1"/>
    <w:rsid w:val="008A767F"/>
    <w:rsid w:val="008B1473"/>
    <w:rsid w:val="008B1BC2"/>
    <w:rsid w:val="008B20C6"/>
    <w:rsid w:val="008B22FF"/>
    <w:rsid w:val="008B34C2"/>
    <w:rsid w:val="008B358B"/>
    <w:rsid w:val="008B3C65"/>
    <w:rsid w:val="008B4065"/>
    <w:rsid w:val="008B46F9"/>
    <w:rsid w:val="008B74EF"/>
    <w:rsid w:val="008C3033"/>
    <w:rsid w:val="008C3873"/>
    <w:rsid w:val="008C418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E0CD7"/>
    <w:rsid w:val="008E1473"/>
    <w:rsid w:val="008E37BC"/>
    <w:rsid w:val="008E3AD5"/>
    <w:rsid w:val="008E554E"/>
    <w:rsid w:val="008E6175"/>
    <w:rsid w:val="008E6F48"/>
    <w:rsid w:val="008F42CE"/>
    <w:rsid w:val="008F5ADA"/>
    <w:rsid w:val="009058DD"/>
    <w:rsid w:val="00910BFC"/>
    <w:rsid w:val="009115BA"/>
    <w:rsid w:val="009116B7"/>
    <w:rsid w:val="0091172F"/>
    <w:rsid w:val="009117D9"/>
    <w:rsid w:val="00912B8A"/>
    <w:rsid w:val="00914972"/>
    <w:rsid w:val="0091773C"/>
    <w:rsid w:val="00920E2C"/>
    <w:rsid w:val="009217AF"/>
    <w:rsid w:val="00922120"/>
    <w:rsid w:val="00922649"/>
    <w:rsid w:val="0093016A"/>
    <w:rsid w:val="0093268D"/>
    <w:rsid w:val="009368F5"/>
    <w:rsid w:val="00937B21"/>
    <w:rsid w:val="009404D2"/>
    <w:rsid w:val="009436C7"/>
    <w:rsid w:val="00945B00"/>
    <w:rsid w:val="00947B12"/>
    <w:rsid w:val="00953946"/>
    <w:rsid w:val="00955636"/>
    <w:rsid w:val="00955682"/>
    <w:rsid w:val="00956172"/>
    <w:rsid w:val="009567A8"/>
    <w:rsid w:val="0096080B"/>
    <w:rsid w:val="00964B9D"/>
    <w:rsid w:val="00966495"/>
    <w:rsid w:val="0096767C"/>
    <w:rsid w:val="00967FA8"/>
    <w:rsid w:val="00972FB5"/>
    <w:rsid w:val="00973026"/>
    <w:rsid w:val="00973593"/>
    <w:rsid w:val="00975C53"/>
    <w:rsid w:val="00990277"/>
    <w:rsid w:val="00991BD9"/>
    <w:rsid w:val="009931D8"/>
    <w:rsid w:val="0099763A"/>
    <w:rsid w:val="009A213D"/>
    <w:rsid w:val="009A6BD8"/>
    <w:rsid w:val="009B0768"/>
    <w:rsid w:val="009B3C84"/>
    <w:rsid w:val="009B68A3"/>
    <w:rsid w:val="009B753C"/>
    <w:rsid w:val="009B7CCC"/>
    <w:rsid w:val="009C166A"/>
    <w:rsid w:val="009C2143"/>
    <w:rsid w:val="009C7DEF"/>
    <w:rsid w:val="009D2B02"/>
    <w:rsid w:val="009D5679"/>
    <w:rsid w:val="009E0F02"/>
    <w:rsid w:val="009E2434"/>
    <w:rsid w:val="009E487B"/>
    <w:rsid w:val="009E5D81"/>
    <w:rsid w:val="009F0A1B"/>
    <w:rsid w:val="009F2E82"/>
    <w:rsid w:val="009F5225"/>
    <w:rsid w:val="009F639E"/>
    <w:rsid w:val="00A0014C"/>
    <w:rsid w:val="00A013C3"/>
    <w:rsid w:val="00A0271C"/>
    <w:rsid w:val="00A0303B"/>
    <w:rsid w:val="00A030A3"/>
    <w:rsid w:val="00A03CD3"/>
    <w:rsid w:val="00A0748E"/>
    <w:rsid w:val="00A113F8"/>
    <w:rsid w:val="00A12C6C"/>
    <w:rsid w:val="00A168CB"/>
    <w:rsid w:val="00A16DE6"/>
    <w:rsid w:val="00A1732C"/>
    <w:rsid w:val="00A17D3D"/>
    <w:rsid w:val="00A22473"/>
    <w:rsid w:val="00A2343B"/>
    <w:rsid w:val="00A23A03"/>
    <w:rsid w:val="00A30BC1"/>
    <w:rsid w:val="00A32A7E"/>
    <w:rsid w:val="00A348FE"/>
    <w:rsid w:val="00A371DC"/>
    <w:rsid w:val="00A42FCB"/>
    <w:rsid w:val="00A53687"/>
    <w:rsid w:val="00A55C86"/>
    <w:rsid w:val="00A56732"/>
    <w:rsid w:val="00A6185B"/>
    <w:rsid w:val="00A64A1D"/>
    <w:rsid w:val="00A66290"/>
    <w:rsid w:val="00A74352"/>
    <w:rsid w:val="00A7564F"/>
    <w:rsid w:val="00A75A0B"/>
    <w:rsid w:val="00A77124"/>
    <w:rsid w:val="00A8064B"/>
    <w:rsid w:val="00A828E4"/>
    <w:rsid w:val="00A82F31"/>
    <w:rsid w:val="00A8521F"/>
    <w:rsid w:val="00A864B4"/>
    <w:rsid w:val="00A86627"/>
    <w:rsid w:val="00A87972"/>
    <w:rsid w:val="00A941C0"/>
    <w:rsid w:val="00A957A4"/>
    <w:rsid w:val="00A96639"/>
    <w:rsid w:val="00A96D4D"/>
    <w:rsid w:val="00A972A3"/>
    <w:rsid w:val="00A977B7"/>
    <w:rsid w:val="00AA0622"/>
    <w:rsid w:val="00AA15D0"/>
    <w:rsid w:val="00AA1CE5"/>
    <w:rsid w:val="00AA3862"/>
    <w:rsid w:val="00AB0EFF"/>
    <w:rsid w:val="00AB26E5"/>
    <w:rsid w:val="00AB287C"/>
    <w:rsid w:val="00AB3C30"/>
    <w:rsid w:val="00AB6134"/>
    <w:rsid w:val="00AB710E"/>
    <w:rsid w:val="00AC0C14"/>
    <w:rsid w:val="00AC42FB"/>
    <w:rsid w:val="00AC4594"/>
    <w:rsid w:val="00AC560D"/>
    <w:rsid w:val="00AC6649"/>
    <w:rsid w:val="00AD3CF1"/>
    <w:rsid w:val="00AD3F12"/>
    <w:rsid w:val="00AD5408"/>
    <w:rsid w:val="00AD6AE4"/>
    <w:rsid w:val="00AE2C1D"/>
    <w:rsid w:val="00AE3239"/>
    <w:rsid w:val="00AE3A28"/>
    <w:rsid w:val="00AE5FC3"/>
    <w:rsid w:val="00AE6FBA"/>
    <w:rsid w:val="00AE76BB"/>
    <w:rsid w:val="00AE7D62"/>
    <w:rsid w:val="00AF201C"/>
    <w:rsid w:val="00AF2903"/>
    <w:rsid w:val="00AF2F75"/>
    <w:rsid w:val="00AF3137"/>
    <w:rsid w:val="00AF3626"/>
    <w:rsid w:val="00AF4D99"/>
    <w:rsid w:val="00AF53DE"/>
    <w:rsid w:val="00AF5BFB"/>
    <w:rsid w:val="00AF6DFE"/>
    <w:rsid w:val="00B007C4"/>
    <w:rsid w:val="00B00B1B"/>
    <w:rsid w:val="00B07166"/>
    <w:rsid w:val="00B14CAC"/>
    <w:rsid w:val="00B14D14"/>
    <w:rsid w:val="00B17C00"/>
    <w:rsid w:val="00B21155"/>
    <w:rsid w:val="00B21954"/>
    <w:rsid w:val="00B22EAE"/>
    <w:rsid w:val="00B233CD"/>
    <w:rsid w:val="00B23D44"/>
    <w:rsid w:val="00B24064"/>
    <w:rsid w:val="00B25B53"/>
    <w:rsid w:val="00B26BE1"/>
    <w:rsid w:val="00B31465"/>
    <w:rsid w:val="00B31585"/>
    <w:rsid w:val="00B34986"/>
    <w:rsid w:val="00B34B02"/>
    <w:rsid w:val="00B40161"/>
    <w:rsid w:val="00B42A2F"/>
    <w:rsid w:val="00B464F7"/>
    <w:rsid w:val="00B47573"/>
    <w:rsid w:val="00B47582"/>
    <w:rsid w:val="00B541F2"/>
    <w:rsid w:val="00B56D89"/>
    <w:rsid w:val="00B57460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E4D"/>
    <w:rsid w:val="00B64F1A"/>
    <w:rsid w:val="00B65AB5"/>
    <w:rsid w:val="00B72814"/>
    <w:rsid w:val="00B73294"/>
    <w:rsid w:val="00B73575"/>
    <w:rsid w:val="00B74DEE"/>
    <w:rsid w:val="00B76654"/>
    <w:rsid w:val="00B83627"/>
    <w:rsid w:val="00B9005A"/>
    <w:rsid w:val="00B94623"/>
    <w:rsid w:val="00B948F1"/>
    <w:rsid w:val="00B97682"/>
    <w:rsid w:val="00B97C66"/>
    <w:rsid w:val="00BA1B62"/>
    <w:rsid w:val="00BA1E00"/>
    <w:rsid w:val="00BA2890"/>
    <w:rsid w:val="00BA34F9"/>
    <w:rsid w:val="00BA45BB"/>
    <w:rsid w:val="00BA480A"/>
    <w:rsid w:val="00BA59FD"/>
    <w:rsid w:val="00BA5C3D"/>
    <w:rsid w:val="00BA5F3A"/>
    <w:rsid w:val="00BB20BC"/>
    <w:rsid w:val="00BB2237"/>
    <w:rsid w:val="00BB6C6D"/>
    <w:rsid w:val="00BB7C5B"/>
    <w:rsid w:val="00BC3EBF"/>
    <w:rsid w:val="00BC46EB"/>
    <w:rsid w:val="00BC4903"/>
    <w:rsid w:val="00BC5DE4"/>
    <w:rsid w:val="00BD14C1"/>
    <w:rsid w:val="00BD1678"/>
    <w:rsid w:val="00BD1A93"/>
    <w:rsid w:val="00BD5226"/>
    <w:rsid w:val="00BD5EBA"/>
    <w:rsid w:val="00BD6046"/>
    <w:rsid w:val="00BD6F3B"/>
    <w:rsid w:val="00BE0966"/>
    <w:rsid w:val="00BE372D"/>
    <w:rsid w:val="00BE3D6F"/>
    <w:rsid w:val="00BE45E1"/>
    <w:rsid w:val="00BE550B"/>
    <w:rsid w:val="00BE56F5"/>
    <w:rsid w:val="00BE6C18"/>
    <w:rsid w:val="00BE6E5F"/>
    <w:rsid w:val="00BF1620"/>
    <w:rsid w:val="00BF248B"/>
    <w:rsid w:val="00BF5E9A"/>
    <w:rsid w:val="00C0077D"/>
    <w:rsid w:val="00C04E63"/>
    <w:rsid w:val="00C04EE7"/>
    <w:rsid w:val="00C104A6"/>
    <w:rsid w:val="00C1385C"/>
    <w:rsid w:val="00C13CF5"/>
    <w:rsid w:val="00C176A8"/>
    <w:rsid w:val="00C1775F"/>
    <w:rsid w:val="00C17897"/>
    <w:rsid w:val="00C20D77"/>
    <w:rsid w:val="00C242AF"/>
    <w:rsid w:val="00C304BE"/>
    <w:rsid w:val="00C317F9"/>
    <w:rsid w:val="00C32651"/>
    <w:rsid w:val="00C33F47"/>
    <w:rsid w:val="00C35AB6"/>
    <w:rsid w:val="00C43F99"/>
    <w:rsid w:val="00C44DCB"/>
    <w:rsid w:val="00C47634"/>
    <w:rsid w:val="00C5234E"/>
    <w:rsid w:val="00C53092"/>
    <w:rsid w:val="00C53862"/>
    <w:rsid w:val="00C55147"/>
    <w:rsid w:val="00C579E5"/>
    <w:rsid w:val="00C61D5C"/>
    <w:rsid w:val="00C65E7A"/>
    <w:rsid w:val="00C66D79"/>
    <w:rsid w:val="00C70B3D"/>
    <w:rsid w:val="00C72089"/>
    <w:rsid w:val="00C73BFD"/>
    <w:rsid w:val="00C74A6A"/>
    <w:rsid w:val="00C77B29"/>
    <w:rsid w:val="00C80CD7"/>
    <w:rsid w:val="00C860CA"/>
    <w:rsid w:val="00C878A4"/>
    <w:rsid w:val="00C87B56"/>
    <w:rsid w:val="00C93889"/>
    <w:rsid w:val="00C95528"/>
    <w:rsid w:val="00C9629C"/>
    <w:rsid w:val="00CA0A27"/>
    <w:rsid w:val="00CA2A22"/>
    <w:rsid w:val="00CB13B7"/>
    <w:rsid w:val="00CB1FC2"/>
    <w:rsid w:val="00CB25E2"/>
    <w:rsid w:val="00CB5EAC"/>
    <w:rsid w:val="00CB63E6"/>
    <w:rsid w:val="00CB6EB9"/>
    <w:rsid w:val="00CC06D1"/>
    <w:rsid w:val="00CC15A7"/>
    <w:rsid w:val="00CC1B35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18C6"/>
    <w:rsid w:val="00D01279"/>
    <w:rsid w:val="00D02D6C"/>
    <w:rsid w:val="00D03CC1"/>
    <w:rsid w:val="00D06EE7"/>
    <w:rsid w:val="00D071B7"/>
    <w:rsid w:val="00D1086B"/>
    <w:rsid w:val="00D14945"/>
    <w:rsid w:val="00D1732D"/>
    <w:rsid w:val="00D20252"/>
    <w:rsid w:val="00D233CA"/>
    <w:rsid w:val="00D261F9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4967"/>
    <w:rsid w:val="00D50344"/>
    <w:rsid w:val="00D532A5"/>
    <w:rsid w:val="00D54AD1"/>
    <w:rsid w:val="00D557F8"/>
    <w:rsid w:val="00D566CD"/>
    <w:rsid w:val="00D57251"/>
    <w:rsid w:val="00D57261"/>
    <w:rsid w:val="00D60C1F"/>
    <w:rsid w:val="00D6458D"/>
    <w:rsid w:val="00D7544E"/>
    <w:rsid w:val="00D75BDF"/>
    <w:rsid w:val="00D76F5B"/>
    <w:rsid w:val="00D80CBF"/>
    <w:rsid w:val="00D82745"/>
    <w:rsid w:val="00D82D72"/>
    <w:rsid w:val="00D84CCB"/>
    <w:rsid w:val="00D85F8E"/>
    <w:rsid w:val="00D860B4"/>
    <w:rsid w:val="00D9003E"/>
    <w:rsid w:val="00D90743"/>
    <w:rsid w:val="00D910EB"/>
    <w:rsid w:val="00D91B19"/>
    <w:rsid w:val="00D93F20"/>
    <w:rsid w:val="00D945CC"/>
    <w:rsid w:val="00D9586E"/>
    <w:rsid w:val="00DA2355"/>
    <w:rsid w:val="00DA28D4"/>
    <w:rsid w:val="00DA32D4"/>
    <w:rsid w:val="00DA392F"/>
    <w:rsid w:val="00DA3D27"/>
    <w:rsid w:val="00DA5090"/>
    <w:rsid w:val="00DA6121"/>
    <w:rsid w:val="00DA6CB2"/>
    <w:rsid w:val="00DA74AA"/>
    <w:rsid w:val="00DB0FC1"/>
    <w:rsid w:val="00DB2CCD"/>
    <w:rsid w:val="00DB6C21"/>
    <w:rsid w:val="00DC0A13"/>
    <w:rsid w:val="00DC1DCF"/>
    <w:rsid w:val="00DC1EC2"/>
    <w:rsid w:val="00DC397C"/>
    <w:rsid w:val="00DC5A1C"/>
    <w:rsid w:val="00DC6D42"/>
    <w:rsid w:val="00DD0020"/>
    <w:rsid w:val="00DD1C02"/>
    <w:rsid w:val="00DD37BD"/>
    <w:rsid w:val="00DD6141"/>
    <w:rsid w:val="00DE07B8"/>
    <w:rsid w:val="00DE1A0E"/>
    <w:rsid w:val="00DE33B6"/>
    <w:rsid w:val="00DE3C43"/>
    <w:rsid w:val="00DE7355"/>
    <w:rsid w:val="00DF01B4"/>
    <w:rsid w:val="00DF1296"/>
    <w:rsid w:val="00DF214D"/>
    <w:rsid w:val="00DF4940"/>
    <w:rsid w:val="00DF6628"/>
    <w:rsid w:val="00DF76D8"/>
    <w:rsid w:val="00E01DB7"/>
    <w:rsid w:val="00E02409"/>
    <w:rsid w:val="00E0304F"/>
    <w:rsid w:val="00E04A19"/>
    <w:rsid w:val="00E06F37"/>
    <w:rsid w:val="00E1053E"/>
    <w:rsid w:val="00E11571"/>
    <w:rsid w:val="00E125A4"/>
    <w:rsid w:val="00E12EB4"/>
    <w:rsid w:val="00E157BD"/>
    <w:rsid w:val="00E16FC0"/>
    <w:rsid w:val="00E207B2"/>
    <w:rsid w:val="00E208D3"/>
    <w:rsid w:val="00E242A5"/>
    <w:rsid w:val="00E244DB"/>
    <w:rsid w:val="00E24B8C"/>
    <w:rsid w:val="00E2557C"/>
    <w:rsid w:val="00E25CF4"/>
    <w:rsid w:val="00E331E9"/>
    <w:rsid w:val="00E414D1"/>
    <w:rsid w:val="00E445DD"/>
    <w:rsid w:val="00E47F0A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590B"/>
    <w:rsid w:val="00E71536"/>
    <w:rsid w:val="00E72370"/>
    <w:rsid w:val="00E74B75"/>
    <w:rsid w:val="00E777CD"/>
    <w:rsid w:val="00E77FA0"/>
    <w:rsid w:val="00E82ED2"/>
    <w:rsid w:val="00E86287"/>
    <w:rsid w:val="00E87CE1"/>
    <w:rsid w:val="00E87F0A"/>
    <w:rsid w:val="00E9132F"/>
    <w:rsid w:val="00E91C1F"/>
    <w:rsid w:val="00E94305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721"/>
    <w:rsid w:val="00EB4004"/>
    <w:rsid w:val="00EB4C6B"/>
    <w:rsid w:val="00EB5D11"/>
    <w:rsid w:val="00EB619B"/>
    <w:rsid w:val="00EB637E"/>
    <w:rsid w:val="00EC1B44"/>
    <w:rsid w:val="00EC68EA"/>
    <w:rsid w:val="00ED13CF"/>
    <w:rsid w:val="00ED4445"/>
    <w:rsid w:val="00ED4F4D"/>
    <w:rsid w:val="00ED7FC8"/>
    <w:rsid w:val="00EE0FE7"/>
    <w:rsid w:val="00EE1A37"/>
    <w:rsid w:val="00EE1EFC"/>
    <w:rsid w:val="00EE2082"/>
    <w:rsid w:val="00EE212E"/>
    <w:rsid w:val="00EE5FB9"/>
    <w:rsid w:val="00EF002B"/>
    <w:rsid w:val="00EF117E"/>
    <w:rsid w:val="00EF387D"/>
    <w:rsid w:val="00EF5D9B"/>
    <w:rsid w:val="00EF6395"/>
    <w:rsid w:val="00F00787"/>
    <w:rsid w:val="00F023AB"/>
    <w:rsid w:val="00F04088"/>
    <w:rsid w:val="00F040D9"/>
    <w:rsid w:val="00F0473E"/>
    <w:rsid w:val="00F16D75"/>
    <w:rsid w:val="00F20DE3"/>
    <w:rsid w:val="00F2256A"/>
    <w:rsid w:val="00F227FA"/>
    <w:rsid w:val="00F262EA"/>
    <w:rsid w:val="00F27B96"/>
    <w:rsid w:val="00F31504"/>
    <w:rsid w:val="00F3260A"/>
    <w:rsid w:val="00F34987"/>
    <w:rsid w:val="00F3656A"/>
    <w:rsid w:val="00F418E5"/>
    <w:rsid w:val="00F41C2B"/>
    <w:rsid w:val="00F436C8"/>
    <w:rsid w:val="00F45B4A"/>
    <w:rsid w:val="00F46716"/>
    <w:rsid w:val="00F4721E"/>
    <w:rsid w:val="00F50269"/>
    <w:rsid w:val="00F50EF5"/>
    <w:rsid w:val="00F53AC1"/>
    <w:rsid w:val="00F53BC2"/>
    <w:rsid w:val="00F559A4"/>
    <w:rsid w:val="00F56FA6"/>
    <w:rsid w:val="00F63A73"/>
    <w:rsid w:val="00F64546"/>
    <w:rsid w:val="00F645F6"/>
    <w:rsid w:val="00F66010"/>
    <w:rsid w:val="00F72A01"/>
    <w:rsid w:val="00F73AAF"/>
    <w:rsid w:val="00F76471"/>
    <w:rsid w:val="00F806F9"/>
    <w:rsid w:val="00F8159C"/>
    <w:rsid w:val="00F82455"/>
    <w:rsid w:val="00F83C88"/>
    <w:rsid w:val="00F87488"/>
    <w:rsid w:val="00F905DA"/>
    <w:rsid w:val="00F91576"/>
    <w:rsid w:val="00F937BF"/>
    <w:rsid w:val="00F94D85"/>
    <w:rsid w:val="00F97723"/>
    <w:rsid w:val="00F97E2F"/>
    <w:rsid w:val="00FA665C"/>
    <w:rsid w:val="00FB467A"/>
    <w:rsid w:val="00FB4E6D"/>
    <w:rsid w:val="00FB6346"/>
    <w:rsid w:val="00FB651A"/>
    <w:rsid w:val="00FB7C45"/>
    <w:rsid w:val="00FB7D87"/>
    <w:rsid w:val="00FC0AEB"/>
    <w:rsid w:val="00FC2564"/>
    <w:rsid w:val="00FC2B9A"/>
    <w:rsid w:val="00FC4ADF"/>
    <w:rsid w:val="00FC5A3B"/>
    <w:rsid w:val="00FC62F7"/>
    <w:rsid w:val="00FC75C7"/>
    <w:rsid w:val="00FD0735"/>
    <w:rsid w:val="00FD4632"/>
    <w:rsid w:val="00FE5463"/>
    <w:rsid w:val="00FE730B"/>
    <w:rsid w:val="00FE7C59"/>
    <w:rsid w:val="00FF0815"/>
    <w:rsid w:val="00FF28BA"/>
    <w:rsid w:val="00FF2A4C"/>
    <w:rsid w:val="00FF3419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customStyle="1" w:styleId="object4">
    <w:name w:val="object4"/>
    <w:basedOn w:val="Standardnpsmoodstavce"/>
    <w:rsid w:val="00D02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customStyle="1" w:styleId="object4">
    <w:name w:val="object4"/>
    <w:basedOn w:val="Standardnpsmoodstavce"/>
    <w:rsid w:val="00D0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cmar.milos@np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serova.renata@np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pu.cz/cs/npu-a-pamatkova-pece/npu-jako-instituce/publikace/41112-paul-gebaue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73E33-294E-4E84-A3CA-830281F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Cieslar Jan</dc:creator>
  <cp:lastModifiedBy>redakce Fontes Nissae</cp:lastModifiedBy>
  <cp:revision>3</cp:revision>
  <cp:lastPrinted>2018-11-05T12:59:00Z</cp:lastPrinted>
  <dcterms:created xsi:type="dcterms:W3CDTF">2020-01-28T06:20:00Z</dcterms:created>
  <dcterms:modified xsi:type="dcterms:W3CDTF">2020-01-28T06:23:00Z</dcterms:modified>
</cp:coreProperties>
</file>