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6109F" w:rsidRDefault="007F072D" w:rsidP="0056109F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9509DC">
        <w:rPr>
          <w:rFonts w:asciiTheme="minorHAnsi" w:hAnsiTheme="minorHAnsi" w:cstheme="minorHAnsi"/>
          <w:b/>
          <w:color w:val="7F7F7F"/>
          <w:sz w:val="32"/>
          <w:szCs w:val="32"/>
        </w:rPr>
        <w:t xml:space="preserve">TISKOVÁ ZPRÁVA </w:t>
      </w:r>
    </w:p>
    <w:p w:rsidR="00010028" w:rsidRDefault="0056109F" w:rsidP="0056109F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Cena </w:t>
      </w:r>
      <w:r w:rsidR="00B337AA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za památkovou konverzi i </w:t>
      </w:r>
      <w:r w:rsidR="00E36A69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Cena 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generální ředitelky NPÚ putuje do</w:t>
      </w:r>
      <w:r w:rsidR="00B337AA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Ostravy</w:t>
      </w:r>
      <w:r w:rsidR="00341C03" w:rsidRPr="009509DC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</w:t>
      </w:r>
    </w:p>
    <w:p w:rsidR="009067EB" w:rsidRPr="009509DC" w:rsidRDefault="00E36A69" w:rsidP="006A4554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7F7F7F"/>
          <w:sz w:val="32"/>
          <w:szCs w:val="32"/>
        </w:rPr>
        <w:t> </w:t>
      </w:r>
      <w:r w:rsidR="00CF2DCC" w:rsidRPr="00212301">
        <w:rPr>
          <w:rFonts w:asciiTheme="minorHAnsi" w:hAnsiTheme="minorHAnsi" w:cstheme="minorHAnsi"/>
        </w:rPr>
        <w:t xml:space="preserve">Ostrava, </w:t>
      </w:r>
      <w:r w:rsidR="00FE6427">
        <w:rPr>
          <w:rFonts w:asciiTheme="minorHAnsi" w:hAnsiTheme="minorHAnsi" w:cstheme="minorHAnsi"/>
        </w:rPr>
        <w:t>30</w:t>
      </w:r>
      <w:r w:rsidR="00CF2DCC" w:rsidRPr="00212301">
        <w:rPr>
          <w:rFonts w:asciiTheme="minorHAnsi" w:hAnsiTheme="minorHAnsi" w:cstheme="minorHAnsi"/>
        </w:rPr>
        <w:t xml:space="preserve">. </w:t>
      </w:r>
      <w:r w:rsidR="0056109F">
        <w:rPr>
          <w:rFonts w:asciiTheme="minorHAnsi" w:hAnsiTheme="minorHAnsi" w:cstheme="minorHAnsi"/>
        </w:rPr>
        <w:t>11</w:t>
      </w:r>
      <w:r w:rsidR="00CF2DCC" w:rsidRPr="00212301">
        <w:rPr>
          <w:rFonts w:asciiTheme="minorHAnsi" w:hAnsiTheme="minorHAnsi" w:cstheme="minorHAnsi"/>
        </w:rPr>
        <w:t>. 202</w:t>
      </w:r>
      <w:r w:rsidR="00187A99" w:rsidRPr="00212301">
        <w:rPr>
          <w:rFonts w:asciiTheme="minorHAnsi" w:hAnsiTheme="minorHAnsi" w:cstheme="minorHAnsi"/>
        </w:rPr>
        <w:t>3</w:t>
      </w:r>
    </w:p>
    <w:p w:rsidR="00ED5002" w:rsidRDefault="0056109F" w:rsidP="00430F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5A7">
        <w:rPr>
          <w:rFonts w:asciiTheme="minorHAnsi" w:hAnsiTheme="minorHAnsi" w:cstheme="minorHAnsi"/>
          <w:b/>
          <w:sz w:val="22"/>
          <w:szCs w:val="22"/>
        </w:rPr>
        <w:t xml:space="preserve">Ceny </w:t>
      </w:r>
      <w:r w:rsidR="00E36A69">
        <w:rPr>
          <w:rFonts w:asciiTheme="minorHAnsi" w:hAnsiTheme="minorHAnsi" w:cstheme="minorHAnsi"/>
          <w:b/>
          <w:sz w:val="22"/>
          <w:szCs w:val="22"/>
        </w:rPr>
        <w:t xml:space="preserve">NPÚ 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Patrimonium pro </w:t>
      </w:r>
      <w:proofErr w:type="spellStart"/>
      <w:r w:rsidRPr="00EA05A7">
        <w:rPr>
          <w:rFonts w:asciiTheme="minorHAnsi" w:hAnsiTheme="minorHAnsi" w:cstheme="minorHAnsi"/>
          <w:b/>
          <w:sz w:val="22"/>
          <w:szCs w:val="22"/>
        </w:rPr>
        <w:t>futuro</w:t>
      </w:r>
      <w:proofErr w:type="spellEnd"/>
      <w:r w:rsidRPr="00EA05A7">
        <w:rPr>
          <w:rFonts w:asciiTheme="minorHAnsi" w:hAnsiTheme="minorHAnsi" w:cstheme="minorHAnsi"/>
          <w:b/>
          <w:sz w:val="22"/>
          <w:szCs w:val="22"/>
        </w:rPr>
        <w:t xml:space="preserve"> jsou rozdány. Jubilejní 10. ročník se uskutečnil na Nové scéně Národního divadla 28. 11. Bývalá městská jatka</w:t>
      </w:r>
      <w:r w:rsidR="00B337AA" w:rsidRPr="00EA05A7">
        <w:rPr>
          <w:rFonts w:asciiTheme="minorHAnsi" w:hAnsiTheme="minorHAnsi" w:cstheme="minorHAnsi"/>
          <w:b/>
          <w:sz w:val="22"/>
          <w:szCs w:val="22"/>
        </w:rPr>
        <w:t>, současná galerie PLATO</w:t>
      </w:r>
      <w:r w:rsidR="00E36A69">
        <w:rPr>
          <w:rFonts w:asciiTheme="minorHAnsi" w:hAnsiTheme="minorHAnsi" w:cstheme="minorHAnsi"/>
          <w:b/>
          <w:sz w:val="22"/>
          <w:szCs w:val="22"/>
        </w:rPr>
        <w:t>,</w:t>
      </w:r>
      <w:r w:rsidR="00B337AA" w:rsidRPr="00EA05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E80">
        <w:rPr>
          <w:rFonts w:asciiTheme="minorHAnsi" w:hAnsiTheme="minorHAnsi" w:cstheme="minorHAnsi"/>
          <w:b/>
          <w:sz w:val="22"/>
          <w:szCs w:val="22"/>
        </w:rPr>
        <w:t>byla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 v celorepublikovém klání </w:t>
      </w:r>
      <w:r w:rsidR="00B337AA" w:rsidRPr="00EA05A7">
        <w:rPr>
          <w:rFonts w:asciiTheme="minorHAnsi" w:hAnsiTheme="minorHAnsi" w:cstheme="minorHAnsi"/>
          <w:b/>
          <w:sz w:val="22"/>
          <w:szCs w:val="22"/>
        </w:rPr>
        <w:t xml:space="preserve">o nejlepší </w:t>
      </w:r>
      <w:r w:rsidRPr="00EA05A7">
        <w:rPr>
          <w:rFonts w:asciiTheme="minorHAnsi" w:hAnsiTheme="minorHAnsi" w:cstheme="minorHAnsi"/>
          <w:b/>
          <w:sz w:val="22"/>
          <w:szCs w:val="22"/>
        </w:rPr>
        <w:t>památkov</w:t>
      </w:r>
      <w:r w:rsidR="00B337AA" w:rsidRPr="00EA05A7">
        <w:rPr>
          <w:rFonts w:asciiTheme="minorHAnsi" w:hAnsiTheme="minorHAnsi" w:cstheme="minorHAnsi"/>
          <w:b/>
          <w:sz w:val="22"/>
          <w:szCs w:val="22"/>
        </w:rPr>
        <w:t>é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 počin</w:t>
      </w:r>
      <w:r w:rsidR="00B337AA" w:rsidRPr="00EA05A7">
        <w:rPr>
          <w:rFonts w:asciiTheme="minorHAnsi" w:hAnsiTheme="minorHAnsi" w:cstheme="minorHAnsi"/>
          <w:b/>
          <w:sz w:val="22"/>
          <w:szCs w:val="22"/>
        </w:rPr>
        <w:t>y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468">
        <w:rPr>
          <w:rFonts w:asciiTheme="minorHAnsi" w:hAnsiTheme="minorHAnsi" w:cstheme="minorHAnsi"/>
          <w:b/>
          <w:sz w:val="22"/>
          <w:szCs w:val="22"/>
        </w:rPr>
        <w:t>vyzdvižena</w:t>
      </w:r>
      <w:r w:rsidR="00412E80">
        <w:rPr>
          <w:rFonts w:asciiTheme="minorHAnsi" w:hAnsiTheme="minorHAnsi" w:cstheme="minorHAnsi"/>
          <w:b/>
          <w:sz w:val="22"/>
          <w:szCs w:val="22"/>
        </w:rPr>
        <w:t xml:space="preserve"> hned dvakrát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12FD1">
        <w:rPr>
          <w:rFonts w:asciiTheme="minorHAnsi" w:hAnsiTheme="minorHAnsi" w:cstheme="minorHAnsi"/>
          <w:b/>
          <w:sz w:val="22"/>
          <w:szCs w:val="22"/>
        </w:rPr>
        <w:t xml:space="preserve">Zvítězila </w:t>
      </w:r>
      <w:r w:rsidRPr="00EA05A7">
        <w:rPr>
          <w:rFonts w:asciiTheme="minorHAnsi" w:hAnsiTheme="minorHAnsi" w:cstheme="minorHAnsi"/>
          <w:b/>
          <w:sz w:val="22"/>
          <w:szCs w:val="22"/>
        </w:rPr>
        <w:t>v kategorii Památková konverze a</w:t>
      </w:r>
      <w:r w:rsidR="00412E80">
        <w:rPr>
          <w:rFonts w:asciiTheme="minorHAnsi" w:hAnsiTheme="minorHAnsi" w:cstheme="minorHAnsi"/>
          <w:b/>
          <w:sz w:val="22"/>
          <w:szCs w:val="22"/>
        </w:rPr>
        <w:t> </w:t>
      </w:r>
      <w:r w:rsidRPr="00EA05A7">
        <w:rPr>
          <w:rFonts w:asciiTheme="minorHAnsi" w:hAnsiTheme="minorHAnsi" w:cstheme="minorHAnsi"/>
          <w:b/>
          <w:sz w:val="22"/>
          <w:szCs w:val="22"/>
        </w:rPr>
        <w:t>Cen</w:t>
      </w:r>
      <w:r w:rsidR="004D2468">
        <w:rPr>
          <w:rFonts w:asciiTheme="minorHAnsi" w:hAnsiTheme="minorHAnsi" w:cstheme="minorHAnsi"/>
          <w:b/>
          <w:sz w:val="22"/>
          <w:szCs w:val="22"/>
        </w:rPr>
        <w:t>a</w:t>
      </w:r>
      <w:r w:rsidRPr="00EA05A7">
        <w:rPr>
          <w:rFonts w:asciiTheme="minorHAnsi" w:hAnsiTheme="minorHAnsi" w:cstheme="minorHAnsi"/>
          <w:b/>
          <w:sz w:val="22"/>
          <w:szCs w:val="22"/>
        </w:rPr>
        <w:t xml:space="preserve"> generální ředitelky NPÚ. </w:t>
      </w:r>
      <w:r w:rsidR="00E36A69">
        <w:rPr>
          <w:rFonts w:asciiTheme="minorHAnsi" w:hAnsiTheme="minorHAnsi" w:cstheme="minorHAnsi"/>
          <w:b/>
          <w:sz w:val="22"/>
          <w:szCs w:val="22"/>
        </w:rPr>
        <w:t xml:space="preserve">Oceněn byl také kastelán zámku Kunín Jaroslav </w:t>
      </w:r>
      <w:proofErr w:type="spellStart"/>
      <w:r w:rsidR="00E36A69">
        <w:rPr>
          <w:rFonts w:asciiTheme="minorHAnsi" w:hAnsiTheme="minorHAnsi" w:cstheme="minorHAnsi"/>
          <w:b/>
          <w:sz w:val="22"/>
          <w:szCs w:val="22"/>
        </w:rPr>
        <w:t>Zezulčík</w:t>
      </w:r>
      <w:proofErr w:type="spellEnd"/>
      <w:r w:rsidR="00E36A69">
        <w:rPr>
          <w:rFonts w:asciiTheme="minorHAnsi" w:hAnsiTheme="minorHAnsi" w:cstheme="minorHAnsi"/>
          <w:b/>
          <w:sz w:val="22"/>
          <w:szCs w:val="22"/>
        </w:rPr>
        <w:t xml:space="preserve"> za</w:t>
      </w:r>
      <w:r w:rsidR="00453AC3">
        <w:rPr>
          <w:rFonts w:asciiTheme="minorHAnsi" w:hAnsiTheme="minorHAnsi" w:cstheme="minorHAnsi"/>
          <w:b/>
          <w:sz w:val="22"/>
          <w:szCs w:val="22"/>
        </w:rPr>
        <w:t> </w:t>
      </w:r>
      <w:r w:rsidR="00E36A69">
        <w:rPr>
          <w:rFonts w:asciiTheme="minorHAnsi" w:hAnsiTheme="minorHAnsi" w:cstheme="minorHAnsi"/>
          <w:b/>
          <w:sz w:val="22"/>
          <w:szCs w:val="22"/>
        </w:rPr>
        <w:t>příkladnou správu a prezentaci památky</w:t>
      </w:r>
      <w:r w:rsidR="00FE6427">
        <w:rPr>
          <w:rFonts w:asciiTheme="minorHAnsi" w:hAnsiTheme="minorHAnsi" w:cstheme="minorHAnsi"/>
          <w:b/>
          <w:sz w:val="22"/>
          <w:szCs w:val="22"/>
        </w:rPr>
        <w:t>, a to společně s kastelánem zámku Český Krumlov</w:t>
      </w:r>
      <w:r w:rsidR="00E36A6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B337AA" w:rsidRDefault="00B337AA" w:rsidP="00430F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05A7" w:rsidRPr="00462DD4" w:rsidRDefault="00EA05A7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 w:rsidRPr="00462DD4">
        <w:rPr>
          <w:rFonts w:asciiTheme="minorHAnsi" w:hAnsiTheme="minorHAnsi" w:cstheme="minorHAnsi"/>
          <w:sz w:val="22"/>
          <w:szCs w:val="22"/>
        </w:rPr>
        <w:t>„</w:t>
      </w:r>
      <w:r w:rsidR="0045224B" w:rsidRPr="00462DD4">
        <w:rPr>
          <w:rFonts w:asciiTheme="minorHAnsi" w:hAnsiTheme="minorHAnsi" w:cstheme="minorHAnsi"/>
          <w:sz w:val="22"/>
          <w:szCs w:val="22"/>
        </w:rPr>
        <w:t>Ocenění putuje do Moravskoslezského kraje již poněkolikáté. Je známkou toho, že památkový fond je zde nesmírně bohatý a rozmanitý, a vlastníci památek ve spolupráci s architekty, restaurátory a</w:t>
      </w:r>
      <w:r w:rsidR="00FE6427" w:rsidRPr="00462DD4">
        <w:rPr>
          <w:rFonts w:asciiTheme="minorHAnsi" w:hAnsiTheme="minorHAnsi" w:cstheme="minorHAnsi"/>
          <w:sz w:val="22"/>
          <w:szCs w:val="22"/>
        </w:rPr>
        <w:t> </w:t>
      </w:r>
      <w:r w:rsidR="0045224B" w:rsidRPr="00462DD4">
        <w:rPr>
          <w:rFonts w:asciiTheme="minorHAnsi" w:hAnsiTheme="minorHAnsi" w:cstheme="minorHAnsi"/>
          <w:sz w:val="22"/>
          <w:szCs w:val="22"/>
        </w:rPr>
        <w:t>památkáři se snaží o jeho zhodnocení</w:t>
      </w:r>
      <w:r w:rsidRPr="00462DD4">
        <w:rPr>
          <w:rFonts w:asciiTheme="minorHAnsi" w:hAnsiTheme="minorHAnsi" w:cstheme="minorHAnsi"/>
          <w:sz w:val="22"/>
          <w:szCs w:val="22"/>
        </w:rPr>
        <w:t>,“ říká Michal Zezula, ředitel ostravského pracoviště Národního památkového ústavu. „</w:t>
      </w:r>
      <w:r w:rsidR="0045224B" w:rsidRPr="00462DD4">
        <w:rPr>
          <w:rFonts w:asciiTheme="minorHAnsi" w:hAnsiTheme="minorHAnsi" w:cstheme="minorHAnsi"/>
          <w:sz w:val="22"/>
          <w:szCs w:val="22"/>
        </w:rPr>
        <w:t xml:space="preserve">A velmi mě těší ocenění pana doktora </w:t>
      </w:r>
      <w:proofErr w:type="spellStart"/>
      <w:r w:rsidR="0045224B" w:rsidRPr="00462DD4">
        <w:rPr>
          <w:rFonts w:asciiTheme="minorHAnsi" w:hAnsiTheme="minorHAnsi" w:cstheme="minorHAnsi"/>
          <w:sz w:val="22"/>
          <w:szCs w:val="22"/>
        </w:rPr>
        <w:t>Zezulčíka</w:t>
      </w:r>
      <w:proofErr w:type="spellEnd"/>
      <w:r w:rsidR="0045224B" w:rsidRPr="00462DD4">
        <w:rPr>
          <w:rFonts w:asciiTheme="minorHAnsi" w:hAnsiTheme="minorHAnsi" w:cstheme="minorHAnsi"/>
          <w:sz w:val="22"/>
          <w:szCs w:val="22"/>
        </w:rPr>
        <w:t>, který ve spolupráci s obcí a</w:t>
      </w:r>
      <w:r w:rsidR="00453AC3">
        <w:rPr>
          <w:rFonts w:asciiTheme="minorHAnsi" w:hAnsiTheme="minorHAnsi" w:cstheme="minorHAnsi"/>
          <w:sz w:val="22"/>
          <w:szCs w:val="22"/>
        </w:rPr>
        <w:t> </w:t>
      </w:r>
      <w:r w:rsidR="0045224B" w:rsidRPr="00462DD4">
        <w:rPr>
          <w:rFonts w:asciiTheme="minorHAnsi" w:hAnsiTheme="minorHAnsi" w:cstheme="minorHAnsi"/>
          <w:sz w:val="22"/>
          <w:szCs w:val="22"/>
        </w:rPr>
        <w:t>Muzeem Novojičínska zdevastovanou vzácnou památku proměnil ve skvost. To se ostatně týká i</w:t>
      </w:r>
      <w:r w:rsidR="00453AC3">
        <w:rPr>
          <w:rFonts w:asciiTheme="minorHAnsi" w:hAnsiTheme="minorHAnsi" w:cstheme="minorHAnsi"/>
          <w:sz w:val="22"/>
          <w:szCs w:val="22"/>
        </w:rPr>
        <w:t> </w:t>
      </w:r>
      <w:r w:rsidR="0045224B" w:rsidRPr="00462DD4">
        <w:rPr>
          <w:rFonts w:asciiTheme="minorHAnsi" w:hAnsiTheme="minorHAnsi" w:cstheme="minorHAnsi"/>
          <w:sz w:val="22"/>
          <w:szCs w:val="22"/>
        </w:rPr>
        <w:t xml:space="preserve">města Ostravy, neboť v záchranu industriálního objektu již mnozí vůbec nedoufali. V této souvislosti je nutné připomenout, že projekt záchrany vzešel z mezinárodně obeslané architektonické soutěže, respektoval </w:t>
      </w:r>
      <w:proofErr w:type="spellStart"/>
      <w:r w:rsidR="0045224B" w:rsidRPr="00462DD4">
        <w:rPr>
          <w:rFonts w:asciiTheme="minorHAnsi" w:hAnsiTheme="minorHAnsi" w:cstheme="minorHAnsi"/>
          <w:sz w:val="22"/>
          <w:szCs w:val="22"/>
        </w:rPr>
        <w:t>stavebněhistorický</w:t>
      </w:r>
      <w:proofErr w:type="spellEnd"/>
      <w:r w:rsidR="0045224B" w:rsidRPr="00462DD4">
        <w:rPr>
          <w:rFonts w:asciiTheme="minorHAnsi" w:hAnsiTheme="minorHAnsi" w:cstheme="minorHAnsi"/>
          <w:sz w:val="22"/>
          <w:szCs w:val="22"/>
        </w:rPr>
        <w:t xml:space="preserve"> výzkum </w:t>
      </w:r>
      <w:r w:rsidR="00D67F34" w:rsidRPr="00462DD4">
        <w:rPr>
          <w:rFonts w:asciiTheme="minorHAnsi" w:hAnsiTheme="minorHAnsi" w:cstheme="minorHAnsi"/>
          <w:sz w:val="22"/>
          <w:szCs w:val="22"/>
        </w:rPr>
        <w:t>identifikované památkové hodnoty, a jako takový může být vzorem pro konverze industriálních památek</w:t>
      </w:r>
      <w:r w:rsidR="00FE6427" w:rsidRPr="00462DD4">
        <w:rPr>
          <w:rFonts w:asciiTheme="minorHAnsi" w:hAnsiTheme="minorHAnsi" w:cstheme="minorHAnsi"/>
          <w:sz w:val="22"/>
          <w:szCs w:val="22"/>
        </w:rPr>
        <w:t>,</w:t>
      </w:r>
      <w:r w:rsidRPr="00462DD4">
        <w:rPr>
          <w:rFonts w:asciiTheme="minorHAnsi" w:hAnsiTheme="minorHAnsi" w:cstheme="minorHAnsi"/>
          <w:sz w:val="22"/>
          <w:szCs w:val="22"/>
        </w:rPr>
        <w:t>“ pokračuje Michal Zezula.</w:t>
      </w:r>
    </w:p>
    <w:p w:rsidR="0042073A" w:rsidRDefault="0042073A" w:rsidP="00430F06">
      <w:pPr>
        <w:jc w:val="both"/>
      </w:pPr>
    </w:p>
    <w:p w:rsidR="00112FD1" w:rsidRDefault="00FE6427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 w:rsidRPr="00905D36">
        <w:rPr>
          <w:rFonts w:asciiTheme="minorHAnsi" w:hAnsiTheme="minorHAnsi" w:cstheme="minorHAnsi"/>
          <w:sz w:val="22"/>
          <w:szCs w:val="22"/>
        </w:rPr>
        <w:t>Ocenění za Památkovou konverzi z rukou</w:t>
      </w:r>
      <w:r w:rsidR="00112FD1" w:rsidRPr="00905D36">
        <w:rPr>
          <w:rFonts w:asciiTheme="minorHAnsi" w:hAnsiTheme="minorHAnsi" w:cstheme="minorHAnsi"/>
          <w:sz w:val="22"/>
          <w:szCs w:val="22"/>
        </w:rPr>
        <w:t xml:space="preserve"> </w:t>
      </w:r>
      <w:r w:rsidRPr="00905D36">
        <w:rPr>
          <w:rFonts w:asciiTheme="minorHAnsi" w:hAnsiTheme="minorHAnsi" w:cstheme="minorHAnsi"/>
          <w:sz w:val="22"/>
          <w:szCs w:val="22"/>
        </w:rPr>
        <w:t xml:space="preserve">Leona </w:t>
      </w:r>
      <w:proofErr w:type="spellStart"/>
      <w:r w:rsidRPr="00905D36">
        <w:rPr>
          <w:rFonts w:asciiTheme="minorHAnsi" w:hAnsiTheme="minorHAnsi" w:cstheme="minorHAnsi"/>
          <w:sz w:val="22"/>
          <w:szCs w:val="22"/>
        </w:rPr>
        <w:t>Jakmiče</w:t>
      </w:r>
      <w:proofErr w:type="spellEnd"/>
      <w:r w:rsidRPr="00905D36">
        <w:rPr>
          <w:rFonts w:asciiTheme="minorHAnsi" w:hAnsiTheme="minorHAnsi" w:cstheme="minorHAnsi"/>
          <w:sz w:val="22"/>
          <w:szCs w:val="22"/>
        </w:rPr>
        <w:t xml:space="preserve"> ze společnosti LASVIT a Cenu generální ředitelky NPÚ z rukou Nadi </w:t>
      </w:r>
      <w:proofErr w:type="spellStart"/>
      <w:r w:rsidRPr="00905D36">
        <w:rPr>
          <w:rFonts w:asciiTheme="minorHAnsi" w:hAnsiTheme="minorHAnsi" w:cstheme="minorHAnsi"/>
          <w:sz w:val="22"/>
          <w:szCs w:val="22"/>
        </w:rPr>
        <w:t>Goryczkové</w:t>
      </w:r>
      <w:proofErr w:type="spellEnd"/>
      <w:r w:rsidRPr="00905D36">
        <w:rPr>
          <w:rFonts w:asciiTheme="minorHAnsi" w:hAnsiTheme="minorHAnsi" w:cstheme="minorHAnsi"/>
          <w:sz w:val="22"/>
          <w:szCs w:val="22"/>
        </w:rPr>
        <w:t xml:space="preserve"> </w:t>
      </w:r>
      <w:r w:rsidR="004D2468" w:rsidRPr="00905D36">
        <w:rPr>
          <w:rFonts w:asciiTheme="minorHAnsi" w:hAnsiTheme="minorHAnsi" w:cstheme="minorHAnsi"/>
          <w:sz w:val="22"/>
          <w:szCs w:val="22"/>
        </w:rPr>
        <w:t>převza</w:t>
      </w:r>
      <w:r w:rsidRPr="00905D36">
        <w:rPr>
          <w:rFonts w:asciiTheme="minorHAnsi" w:hAnsiTheme="minorHAnsi" w:cstheme="minorHAnsi"/>
          <w:sz w:val="22"/>
          <w:szCs w:val="22"/>
        </w:rPr>
        <w:t xml:space="preserve">l polský architekt </w:t>
      </w:r>
      <w:r w:rsidR="00462DD4" w:rsidRPr="00905D36">
        <w:rPr>
          <w:rFonts w:asciiTheme="minorHAnsi" w:hAnsiTheme="minorHAnsi" w:cstheme="minorHAnsi"/>
          <w:sz w:val="22"/>
          <w:szCs w:val="22"/>
        </w:rPr>
        <w:t xml:space="preserve">Robert </w:t>
      </w:r>
      <w:proofErr w:type="spellStart"/>
      <w:r w:rsidR="00462DD4" w:rsidRPr="00905D36">
        <w:rPr>
          <w:rFonts w:asciiTheme="minorHAnsi" w:hAnsiTheme="minorHAnsi" w:cstheme="minorHAnsi"/>
          <w:sz w:val="22"/>
          <w:szCs w:val="22"/>
        </w:rPr>
        <w:t>Konieczny</w:t>
      </w:r>
      <w:proofErr w:type="spellEnd"/>
      <w:r w:rsidR="00462DD4" w:rsidRPr="00905D36">
        <w:rPr>
          <w:rFonts w:asciiTheme="minorHAnsi" w:hAnsiTheme="minorHAnsi" w:cstheme="minorHAnsi"/>
          <w:sz w:val="22"/>
          <w:szCs w:val="22"/>
        </w:rPr>
        <w:t xml:space="preserve"> z architektonického studia KWK PROMES a za vlastníka ji převzal náměstek primátora města Ostravy pro investice a</w:t>
      </w:r>
      <w:r w:rsidR="00905D36" w:rsidRPr="00905D36">
        <w:rPr>
          <w:rFonts w:asciiTheme="minorHAnsi" w:hAnsiTheme="minorHAnsi" w:cstheme="minorHAnsi"/>
          <w:sz w:val="22"/>
          <w:szCs w:val="22"/>
        </w:rPr>
        <w:t> </w:t>
      </w:r>
      <w:r w:rsidR="00462DD4" w:rsidRPr="00905D36">
        <w:rPr>
          <w:rFonts w:asciiTheme="minorHAnsi" w:hAnsiTheme="minorHAnsi" w:cstheme="minorHAnsi"/>
          <w:sz w:val="22"/>
          <w:szCs w:val="22"/>
        </w:rPr>
        <w:t xml:space="preserve">dopravu Břetislav </w:t>
      </w:r>
      <w:proofErr w:type="spellStart"/>
      <w:r w:rsidR="00462DD4" w:rsidRPr="00905D36">
        <w:rPr>
          <w:rFonts w:asciiTheme="minorHAnsi" w:hAnsiTheme="minorHAnsi" w:cstheme="minorHAnsi"/>
          <w:sz w:val="22"/>
          <w:szCs w:val="22"/>
        </w:rPr>
        <w:t>Riger</w:t>
      </w:r>
      <w:proofErr w:type="spellEnd"/>
      <w:r w:rsidR="00462DD4" w:rsidRPr="00905D36">
        <w:rPr>
          <w:rFonts w:asciiTheme="minorHAnsi" w:hAnsiTheme="minorHAnsi" w:cstheme="minorHAnsi"/>
          <w:sz w:val="22"/>
          <w:szCs w:val="22"/>
        </w:rPr>
        <w:t>.</w:t>
      </w:r>
    </w:p>
    <w:p w:rsidR="00905D36" w:rsidRPr="00905D36" w:rsidRDefault="00905D36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Herečka Pavla Dostálová předala cenu oběma oceněným za příkladnou správu a prezentaci památky – Jaroslavu </w:t>
      </w:r>
      <w:proofErr w:type="spellStart"/>
      <w:r>
        <w:rPr>
          <w:rFonts w:asciiTheme="minorHAnsi" w:hAnsiTheme="minorHAnsi" w:cstheme="minorHAnsi"/>
          <w:sz w:val="22"/>
          <w:szCs w:val="22"/>
        </w:rPr>
        <w:t>Zezulčíkovi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 zámku Kunín a Pavlu Slavkovi z Českého Krumlova.</w:t>
      </w:r>
    </w:p>
    <w:p w:rsidR="00D178EA" w:rsidRDefault="00D178EA" w:rsidP="00430F06">
      <w:pPr>
        <w:jc w:val="both"/>
      </w:pPr>
    </w:p>
    <w:p w:rsidR="00ED5002" w:rsidRPr="00A9279D" w:rsidRDefault="00ED5002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 w:rsidRPr="00A9279D">
        <w:rPr>
          <w:rFonts w:asciiTheme="minorHAnsi" w:hAnsiTheme="minorHAnsi" w:cstheme="minorHAnsi"/>
          <w:b/>
          <w:i/>
          <w:sz w:val="22"/>
          <w:szCs w:val="22"/>
        </w:rPr>
        <w:t>Konverze bývalých městských jatek v Ostravě</w:t>
      </w:r>
    </w:p>
    <w:p w:rsidR="00DB6F7C" w:rsidRPr="00A9279D" w:rsidRDefault="009D1A90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973070" cy="1979930"/>
            <wp:effectExtent l="0" t="0" r="0" b="1270"/>
            <wp:wrapTight wrapText="bothSides">
              <wp:wrapPolygon edited="0">
                <wp:start x="0" y="0"/>
                <wp:lineTo x="0" y="21406"/>
                <wp:lineTo x="21452" y="21406"/>
                <wp:lineTo x="2145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ABF" w:rsidRPr="00A9279D">
        <w:rPr>
          <w:rFonts w:asciiTheme="minorHAnsi" w:hAnsiTheme="minorHAnsi" w:cstheme="minorHAnsi"/>
          <w:sz w:val="22"/>
          <w:szCs w:val="22"/>
        </w:rPr>
        <w:t>Historický areál městských jatek z 80. let 19.</w:t>
      </w:r>
      <w:r>
        <w:rPr>
          <w:rFonts w:asciiTheme="minorHAnsi" w:hAnsiTheme="minorHAnsi" w:cstheme="minorHAnsi"/>
          <w:sz w:val="22"/>
          <w:szCs w:val="22"/>
        </w:rPr>
        <w:t> </w:t>
      </w:r>
      <w:r w:rsidR="000A3ABF" w:rsidRPr="00A9279D">
        <w:rPr>
          <w:rFonts w:asciiTheme="minorHAnsi" w:hAnsiTheme="minorHAnsi" w:cstheme="minorHAnsi"/>
          <w:sz w:val="22"/>
          <w:szCs w:val="22"/>
        </w:rPr>
        <w:t>století představuje v centru Moravské Ostravy ojediněle dochovaný industriální celek. Jatka byla v provozu až do roku 1965, pak začala postupně chátrat. Roku 2016 se městu Ostrava podařilo areál jatek zpět vykoupit a vyhlásilo mezinárodní architektonickou soutěž na jejich konverzi.</w:t>
      </w:r>
    </w:p>
    <w:p w:rsidR="00ED5002" w:rsidRPr="00A9279D" w:rsidRDefault="00ED5002" w:rsidP="00430F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1A03" w:rsidRDefault="00ED5002" w:rsidP="00E36A69">
      <w:pPr>
        <w:jc w:val="both"/>
        <w:rPr>
          <w:rFonts w:asciiTheme="minorHAnsi" w:hAnsiTheme="minorHAnsi" w:cstheme="minorHAnsi"/>
          <w:sz w:val="22"/>
          <w:szCs w:val="22"/>
        </w:rPr>
      </w:pPr>
      <w:r w:rsidRPr="00A9279D">
        <w:rPr>
          <w:rFonts w:asciiTheme="minorHAnsi" w:hAnsiTheme="minorHAnsi" w:cstheme="minorHAnsi"/>
          <w:sz w:val="22"/>
          <w:szCs w:val="22"/>
        </w:rPr>
        <w:t>Odkoupení industriálních objektů, záchrana a nalezení jejich nového využití je výjimečným počinem města. Konverze v tomto měřítku a pro potřeby galerie je pak ojedinělá nejen v prostředí České republiky, ale i ve středoevropském kontextu a posiluje prestiž Ostravy jako důležitého bodu na mapě kulturních center Evropy.</w:t>
      </w:r>
    </w:p>
    <w:p w:rsidR="00E36A69" w:rsidRDefault="00E36A69" w:rsidP="00E36A6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36A69" w:rsidRDefault="00E36A69" w:rsidP="00E36A6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36A69">
        <w:rPr>
          <w:rFonts w:asciiTheme="minorHAnsi" w:hAnsiTheme="minorHAnsi" w:cstheme="minorHAnsi"/>
          <w:i/>
          <w:sz w:val="22"/>
          <w:szCs w:val="22"/>
        </w:rPr>
        <w:t xml:space="preserve">Ostravské pracoviště Národního památkového ústavu nominovalo celkem tři významné počiny loňského roku: Konverzi bývalých městských jatek v Ostravě, Objev pozůstatků středověké </w:t>
      </w:r>
      <w:proofErr w:type="spellStart"/>
      <w:r w:rsidRPr="00E36A69">
        <w:rPr>
          <w:rFonts w:asciiTheme="minorHAnsi" w:hAnsiTheme="minorHAnsi" w:cstheme="minorHAnsi"/>
          <w:i/>
          <w:sz w:val="22"/>
          <w:szCs w:val="22"/>
        </w:rPr>
        <w:t>dymné</w:t>
      </w:r>
      <w:proofErr w:type="spellEnd"/>
      <w:r w:rsidRPr="00E36A69">
        <w:rPr>
          <w:rFonts w:asciiTheme="minorHAnsi" w:hAnsiTheme="minorHAnsi" w:cstheme="minorHAnsi"/>
          <w:i/>
          <w:sz w:val="22"/>
          <w:szCs w:val="22"/>
        </w:rPr>
        <w:t xml:space="preserve"> jizby v Novém Jičíně a Expozice Jane </w:t>
      </w:r>
      <w:proofErr w:type="spellStart"/>
      <w:r w:rsidRPr="00E36A69">
        <w:rPr>
          <w:rFonts w:asciiTheme="minorHAnsi" w:hAnsiTheme="minorHAnsi" w:cstheme="minorHAnsi"/>
          <w:i/>
          <w:sz w:val="22"/>
          <w:szCs w:val="22"/>
        </w:rPr>
        <w:t>McAdam</w:t>
      </w:r>
      <w:proofErr w:type="spellEnd"/>
      <w:r w:rsidRPr="00E36A69">
        <w:rPr>
          <w:rFonts w:asciiTheme="minorHAnsi" w:hAnsiTheme="minorHAnsi" w:cstheme="minorHAnsi"/>
          <w:i/>
          <w:sz w:val="22"/>
          <w:szCs w:val="22"/>
        </w:rPr>
        <w:t xml:space="preserve"> Freud v rodném domě Sigmunda Freuda v </w:t>
      </w:r>
      <w:proofErr w:type="spellStart"/>
      <w:r w:rsidRPr="00E36A69">
        <w:rPr>
          <w:rFonts w:asciiTheme="minorHAnsi" w:hAnsiTheme="minorHAnsi" w:cstheme="minorHAnsi"/>
          <w:i/>
          <w:sz w:val="22"/>
          <w:szCs w:val="22"/>
        </w:rPr>
        <w:t>Příboře</w:t>
      </w:r>
      <w:proofErr w:type="spellEnd"/>
      <w:r w:rsidRPr="00E36A69">
        <w:rPr>
          <w:rFonts w:asciiTheme="minorHAnsi" w:hAnsiTheme="minorHAnsi" w:cstheme="minorHAnsi"/>
          <w:i/>
          <w:sz w:val="22"/>
          <w:szCs w:val="22"/>
        </w:rPr>
        <w:t>.</w:t>
      </w:r>
    </w:p>
    <w:p w:rsidR="00453AC3" w:rsidRDefault="00453AC3" w:rsidP="00E36A6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53AC3" w:rsidRPr="00453AC3" w:rsidRDefault="00453AC3" w:rsidP="00E36A6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53AC3" w:rsidRDefault="00453AC3" w:rsidP="00E36A69">
      <w:pPr>
        <w:jc w:val="both"/>
        <w:rPr>
          <w:rFonts w:asciiTheme="minorHAnsi" w:hAnsiTheme="minorHAnsi" w:cstheme="minorHAnsi"/>
          <w:sz w:val="22"/>
          <w:szCs w:val="22"/>
        </w:rPr>
      </w:pPr>
      <w:r w:rsidRPr="00453AC3">
        <w:rPr>
          <w:rFonts w:asciiTheme="minorHAnsi" w:hAnsiTheme="minorHAnsi" w:cstheme="minorHAnsi"/>
          <w:sz w:val="22"/>
          <w:szCs w:val="22"/>
        </w:rPr>
        <w:t xml:space="preserve">Cenu za </w:t>
      </w:r>
      <w:r w:rsidRPr="00453AC3">
        <w:rPr>
          <w:rStyle w:val="Zdraznn"/>
          <w:rFonts w:asciiTheme="minorHAnsi" w:hAnsiTheme="minorHAnsi" w:cstheme="minorHAnsi"/>
          <w:sz w:val="22"/>
          <w:szCs w:val="22"/>
        </w:rPr>
        <w:t>příkladnou správu a prezentaci památky</w:t>
      </w:r>
      <w:r w:rsidRPr="00453AC3">
        <w:rPr>
          <w:rFonts w:asciiTheme="minorHAnsi" w:hAnsiTheme="minorHAnsi" w:cstheme="minorHAnsi"/>
          <w:sz w:val="22"/>
          <w:szCs w:val="22"/>
        </w:rPr>
        <w:t xml:space="preserve"> </w:t>
      </w:r>
      <w:r w:rsidRPr="00453AC3">
        <w:rPr>
          <w:rFonts w:asciiTheme="minorHAnsi" w:hAnsiTheme="minorHAnsi" w:cstheme="minorHAnsi"/>
          <w:sz w:val="22"/>
          <w:szCs w:val="22"/>
        </w:rPr>
        <w:t xml:space="preserve">letos obdrželi Jaroslav </w:t>
      </w:r>
      <w:proofErr w:type="spellStart"/>
      <w:r w:rsidRPr="00453AC3">
        <w:rPr>
          <w:rFonts w:asciiTheme="minorHAnsi" w:hAnsiTheme="minorHAnsi" w:cstheme="minorHAnsi"/>
          <w:sz w:val="22"/>
          <w:szCs w:val="22"/>
        </w:rPr>
        <w:t>Zezulčík</w:t>
      </w:r>
      <w:proofErr w:type="spellEnd"/>
      <w:r w:rsidRPr="00453AC3">
        <w:rPr>
          <w:rFonts w:asciiTheme="minorHAnsi" w:hAnsiTheme="minorHAnsi" w:cstheme="minorHAnsi"/>
          <w:sz w:val="22"/>
          <w:szCs w:val="22"/>
        </w:rPr>
        <w:t>, kastelán zámku Kunín, a Pavel Slavko, kastelán státního hradu a zámku Český Krumlov.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3AC3" w:rsidRDefault="00453AC3" w:rsidP="00E36A6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453AC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PhDr. Jaroslav </w:t>
        </w:r>
        <w:proofErr w:type="spellStart"/>
        <w:r w:rsidRPr="00453AC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Zezulčík</w:t>
        </w:r>
        <w:proofErr w:type="spellEnd"/>
      </w:hyperlink>
      <w:r w:rsidRPr="00453AC3">
        <w:rPr>
          <w:rFonts w:asciiTheme="minorHAnsi" w:hAnsiTheme="minorHAnsi" w:cstheme="minorHAnsi"/>
          <w:sz w:val="22"/>
          <w:szCs w:val="22"/>
        </w:rPr>
        <w:t xml:space="preserve"> se zasloužil o záchranu zámku Kunín. Podpořil obec Kunín, aby zchátralý objekt bez mobiliáře v roce 1999 převzala do vlastnictví. Díky společnému úsilí Jaroslava </w:t>
      </w:r>
      <w:proofErr w:type="spellStart"/>
      <w:r w:rsidRPr="00453AC3">
        <w:rPr>
          <w:rFonts w:asciiTheme="minorHAnsi" w:hAnsiTheme="minorHAnsi" w:cstheme="minorHAnsi"/>
          <w:sz w:val="22"/>
          <w:szCs w:val="22"/>
        </w:rPr>
        <w:t>Zezulčíka</w:t>
      </w:r>
      <w:proofErr w:type="spellEnd"/>
      <w:r w:rsidRPr="00453AC3">
        <w:rPr>
          <w:rFonts w:asciiTheme="minorHAnsi" w:hAnsiTheme="minorHAnsi" w:cstheme="minorHAnsi"/>
          <w:sz w:val="22"/>
          <w:szCs w:val="22"/>
        </w:rPr>
        <w:t xml:space="preserve"> a obce se podařilo cenný barokní zámek zrekonstruovat, doplnit mobiliářem a zpřístupnit veřejnosti.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0" w:name="_GoBack"/>
    <w:bookmarkEnd w:id="0"/>
    <w:p w:rsidR="00453AC3" w:rsidRPr="00453AC3" w:rsidRDefault="00453AC3" w:rsidP="00E36A6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53AC3">
        <w:rPr>
          <w:rFonts w:asciiTheme="minorHAnsi" w:hAnsiTheme="minorHAnsi" w:cstheme="minorHAnsi"/>
          <w:sz w:val="22"/>
          <w:szCs w:val="22"/>
        </w:rPr>
        <w:fldChar w:fldCharType="begin"/>
      </w:r>
      <w:r w:rsidRPr="00453AC3">
        <w:rPr>
          <w:rFonts w:asciiTheme="minorHAnsi" w:hAnsiTheme="minorHAnsi" w:cstheme="minorHAnsi"/>
          <w:sz w:val="22"/>
          <w:szCs w:val="22"/>
        </w:rPr>
        <w:instrText xml:space="preserve"> HYPERLINK "https://npu.cz/portal/o-nas/npu-a-pamatkova-pece/npu-jako-instituce/cinnosti/patrimonium-pro-futuro/katalogy/katalog_patrimonium_web-3-.pdf" </w:instrText>
      </w:r>
      <w:r w:rsidRPr="00453AC3">
        <w:rPr>
          <w:rFonts w:asciiTheme="minorHAnsi" w:hAnsiTheme="minorHAnsi" w:cstheme="minorHAnsi"/>
          <w:sz w:val="22"/>
          <w:szCs w:val="22"/>
        </w:rPr>
        <w:fldChar w:fldCharType="separate"/>
      </w:r>
      <w:r w:rsidRPr="00453AC3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Pavel Slavko</w:t>
      </w:r>
      <w:r w:rsidRPr="00453AC3">
        <w:rPr>
          <w:rFonts w:asciiTheme="minorHAnsi" w:hAnsiTheme="minorHAnsi" w:cstheme="minorHAnsi"/>
          <w:sz w:val="22"/>
          <w:szCs w:val="22"/>
        </w:rPr>
        <w:fldChar w:fldCharType="end"/>
      </w:r>
      <w:r w:rsidRPr="00453AC3">
        <w:rPr>
          <w:rFonts w:asciiTheme="minorHAnsi" w:hAnsiTheme="minorHAnsi" w:cstheme="minorHAnsi"/>
          <w:sz w:val="22"/>
          <w:szCs w:val="22"/>
        </w:rPr>
        <w:t xml:space="preserve"> se jako kastelán zásadním způsobem zasloužil o záchranu a zpřístupnění českokrumlovského památkového areálu, který se svými 46 budovami, soustředěnými kolem pěti nádvoří, a téměř 12,5 hektary zahrad patří mezi nerozsáhlejší památkové areály ve střední Evropě. Příkladný přístup kastelána Slavka k péči o památku vyvrcholil ziskem dvou prestižních ocenění Europa Nostra v letech 2002 a 2008.</w:t>
      </w:r>
    </w:p>
    <w:p w:rsidR="005D1A03" w:rsidRPr="00430F06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6C602F" w:rsidRDefault="006C602F" w:rsidP="006C602F">
      <w:pPr>
        <w:jc w:val="both"/>
        <w:rPr>
          <w:rFonts w:asciiTheme="minorHAnsi" w:hAnsiTheme="minorHAnsi"/>
          <w:sz w:val="22"/>
          <w:szCs w:val="22"/>
        </w:rPr>
      </w:pPr>
      <w:r w:rsidRPr="00B87420">
        <w:rPr>
          <w:rFonts w:asciiTheme="minorHAnsi" w:hAnsiTheme="minorHAnsi"/>
          <w:sz w:val="22"/>
          <w:szCs w:val="22"/>
        </w:rPr>
        <w:t xml:space="preserve">Cenu Národního památkového ústavu </w:t>
      </w:r>
      <w:r w:rsidRPr="00B87420">
        <w:rPr>
          <w:rFonts w:asciiTheme="minorHAnsi" w:hAnsiTheme="minorHAnsi"/>
          <w:i/>
          <w:sz w:val="22"/>
          <w:szCs w:val="22"/>
        </w:rPr>
        <w:t xml:space="preserve">Patrimonium pro </w:t>
      </w:r>
      <w:proofErr w:type="spellStart"/>
      <w:r w:rsidRPr="00B87420">
        <w:rPr>
          <w:rFonts w:asciiTheme="minorHAnsi" w:hAnsiTheme="minorHAnsi"/>
          <w:i/>
          <w:sz w:val="22"/>
          <w:szCs w:val="22"/>
        </w:rPr>
        <w:t>futuro</w:t>
      </w:r>
      <w:proofErr w:type="spellEnd"/>
      <w:r w:rsidRPr="00B87420">
        <w:rPr>
          <w:rFonts w:asciiTheme="minorHAnsi" w:hAnsiTheme="minorHAnsi"/>
          <w:i/>
          <w:sz w:val="22"/>
          <w:szCs w:val="22"/>
        </w:rPr>
        <w:t xml:space="preserve"> </w:t>
      </w:r>
      <w:r w:rsidRPr="00B87420">
        <w:rPr>
          <w:rFonts w:asciiTheme="minorHAnsi" w:hAnsiTheme="minorHAnsi"/>
          <w:sz w:val="22"/>
          <w:szCs w:val="22"/>
        </w:rPr>
        <w:t xml:space="preserve">s podtitulem </w:t>
      </w:r>
      <w:r w:rsidRPr="006C602F">
        <w:rPr>
          <w:rFonts w:asciiTheme="minorHAnsi" w:hAnsiTheme="minorHAnsi"/>
          <w:i/>
          <w:sz w:val="22"/>
          <w:szCs w:val="22"/>
        </w:rPr>
        <w:t>Společenské ocenění příkladů dobré praxe</w:t>
      </w:r>
      <w:r>
        <w:rPr>
          <w:rFonts w:asciiTheme="minorHAnsi" w:hAnsiTheme="minorHAnsi"/>
          <w:sz w:val="22"/>
          <w:szCs w:val="22"/>
        </w:rPr>
        <w:t xml:space="preserve"> vyhlašuje a uděluje N</w:t>
      </w:r>
      <w:r w:rsidR="009B3140">
        <w:rPr>
          <w:rFonts w:asciiTheme="minorHAnsi" w:hAnsiTheme="minorHAnsi"/>
          <w:sz w:val="22"/>
          <w:szCs w:val="22"/>
        </w:rPr>
        <w:t>PÚ</w:t>
      </w:r>
      <w:r w:rsidRPr="00B87420">
        <w:rPr>
          <w:rFonts w:asciiTheme="minorHAnsi" w:hAnsiTheme="minorHAnsi"/>
          <w:sz w:val="22"/>
          <w:szCs w:val="22"/>
        </w:rPr>
        <w:t xml:space="preserve"> ve snaze z</w:t>
      </w:r>
      <w:r>
        <w:rPr>
          <w:rFonts w:asciiTheme="minorHAnsi" w:hAnsiTheme="minorHAnsi"/>
          <w:sz w:val="22"/>
          <w:szCs w:val="22"/>
        </w:rPr>
        <w:t>hodnotit a </w:t>
      </w:r>
      <w:r w:rsidRPr="00B87420">
        <w:rPr>
          <w:rFonts w:asciiTheme="minorHAnsi" w:hAnsiTheme="minorHAnsi"/>
          <w:sz w:val="22"/>
          <w:szCs w:val="22"/>
        </w:rPr>
        <w:t>vyzdvihnout, co se v oblasti památkové péče podařilo, a ocenit ty, kteří se o úspěšné dílo přičinili.</w:t>
      </w:r>
    </w:p>
    <w:p w:rsidR="005D1A03" w:rsidRDefault="00B36A42" w:rsidP="005D1A03">
      <w:pPr>
        <w:jc w:val="both"/>
        <w:rPr>
          <w:rFonts w:asciiTheme="minorHAnsi" w:hAnsiTheme="minorHAnsi" w:cstheme="minorHAnsi"/>
          <w:sz w:val="22"/>
          <w:szCs w:val="22"/>
        </w:rPr>
      </w:pPr>
      <w:r w:rsidRPr="00B36A42">
        <w:rPr>
          <w:rFonts w:asciiTheme="minorHAnsi" w:hAnsiTheme="minorHAnsi" w:cstheme="minorHAnsi"/>
          <w:sz w:val="22"/>
          <w:szCs w:val="22"/>
        </w:rPr>
        <w:t>Celostátní hodnocení probíhá v několika fázích. Členové odborné komise nejprve vypracují k</w:t>
      </w:r>
      <w:r w:rsidR="009B3140">
        <w:rPr>
          <w:rFonts w:asciiTheme="minorHAnsi" w:hAnsiTheme="minorHAnsi" w:cstheme="minorHAnsi"/>
          <w:sz w:val="22"/>
          <w:szCs w:val="22"/>
        </w:rPr>
        <w:t> </w:t>
      </w:r>
      <w:r w:rsidRPr="00B36A42">
        <w:rPr>
          <w:rFonts w:asciiTheme="minorHAnsi" w:hAnsiTheme="minorHAnsi" w:cstheme="minorHAnsi"/>
          <w:sz w:val="22"/>
          <w:szCs w:val="22"/>
        </w:rPr>
        <w:t xml:space="preserve">nominacím expertní posudky, s nimiž se navzájem seznámí. Poté na společném zasedání na základě hlasování navrhnou vítěze a návrhy předloží generální ředitelce NPÚ Nadě </w:t>
      </w:r>
      <w:proofErr w:type="spellStart"/>
      <w:r w:rsidRPr="00B36A42">
        <w:rPr>
          <w:rFonts w:asciiTheme="minorHAnsi" w:hAnsiTheme="minorHAnsi" w:cstheme="minorHAnsi"/>
          <w:sz w:val="22"/>
          <w:szCs w:val="22"/>
        </w:rPr>
        <w:t>Goryczkové</w:t>
      </w:r>
      <w:proofErr w:type="spellEnd"/>
      <w:r w:rsidRPr="00B36A42">
        <w:rPr>
          <w:rFonts w:asciiTheme="minorHAnsi" w:hAnsiTheme="minorHAnsi" w:cstheme="minorHAnsi"/>
          <w:sz w:val="22"/>
          <w:szCs w:val="22"/>
        </w:rPr>
        <w:t xml:space="preserve">, </w:t>
      </w:r>
      <w:r w:rsidR="009B3140">
        <w:rPr>
          <w:rFonts w:asciiTheme="minorHAnsi" w:hAnsiTheme="minorHAnsi" w:cstheme="minorHAnsi"/>
          <w:sz w:val="22"/>
          <w:szCs w:val="22"/>
        </w:rPr>
        <w:t>jež</w:t>
      </w:r>
      <w:r w:rsidRPr="00B36A42">
        <w:rPr>
          <w:rFonts w:asciiTheme="minorHAnsi" w:hAnsiTheme="minorHAnsi" w:cstheme="minorHAnsi"/>
          <w:sz w:val="22"/>
          <w:szCs w:val="22"/>
        </w:rPr>
        <w:t xml:space="preserve"> ocenění uděluje. Generální ředitelka může rovněž udělit mimořádné ocenění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6A42">
        <w:rPr>
          <w:rFonts w:asciiTheme="minorHAnsi" w:hAnsiTheme="minorHAnsi" w:cstheme="minorHAnsi"/>
          <w:sz w:val="22"/>
          <w:szCs w:val="22"/>
        </w:rPr>
        <w:t>za přínos památkové péči</w:t>
      </w:r>
      <w:r w:rsidR="009B3140">
        <w:rPr>
          <w:rFonts w:asciiTheme="minorHAnsi" w:hAnsiTheme="minorHAnsi" w:cstheme="minorHAnsi"/>
          <w:sz w:val="22"/>
          <w:szCs w:val="22"/>
        </w:rPr>
        <w:t>.</w:t>
      </w:r>
    </w:p>
    <w:p w:rsidR="00905D36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D36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D36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D36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D36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D36" w:rsidRPr="005D1A03" w:rsidRDefault="00905D36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10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86B" w:rsidRDefault="0067186B" w:rsidP="00507F56">
      <w:r>
        <w:separator/>
      </w:r>
    </w:p>
  </w:endnote>
  <w:endnote w:type="continuationSeparator" w:id="0">
    <w:p w:rsidR="0067186B" w:rsidRDefault="0067186B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86B" w:rsidRDefault="0067186B" w:rsidP="00507F56">
      <w:r>
        <w:separator/>
      </w:r>
    </w:p>
  </w:footnote>
  <w:footnote w:type="continuationSeparator" w:id="0">
    <w:p w:rsidR="0067186B" w:rsidRDefault="0067186B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A3ABF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12FD1"/>
    <w:rsid w:val="00116BCB"/>
    <w:rsid w:val="0012054E"/>
    <w:rsid w:val="00120DAE"/>
    <w:rsid w:val="0014436B"/>
    <w:rsid w:val="001541DF"/>
    <w:rsid w:val="00154605"/>
    <w:rsid w:val="0016140C"/>
    <w:rsid w:val="001823DB"/>
    <w:rsid w:val="00187A99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067"/>
    <w:rsid w:val="001F0FD5"/>
    <w:rsid w:val="00205EAD"/>
    <w:rsid w:val="00211357"/>
    <w:rsid w:val="00212301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710F"/>
    <w:rsid w:val="0025261E"/>
    <w:rsid w:val="002630DA"/>
    <w:rsid w:val="00271B28"/>
    <w:rsid w:val="002A1D01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10B83"/>
    <w:rsid w:val="003234B0"/>
    <w:rsid w:val="00323DE4"/>
    <w:rsid w:val="00335215"/>
    <w:rsid w:val="00341C03"/>
    <w:rsid w:val="00342005"/>
    <w:rsid w:val="00345AF9"/>
    <w:rsid w:val="0036153D"/>
    <w:rsid w:val="00362B71"/>
    <w:rsid w:val="00364993"/>
    <w:rsid w:val="00367AE3"/>
    <w:rsid w:val="00373DF4"/>
    <w:rsid w:val="00375478"/>
    <w:rsid w:val="0037738C"/>
    <w:rsid w:val="003774E4"/>
    <w:rsid w:val="00387FC5"/>
    <w:rsid w:val="00395379"/>
    <w:rsid w:val="00397EB2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E5FA7"/>
    <w:rsid w:val="003F325F"/>
    <w:rsid w:val="003F7EF5"/>
    <w:rsid w:val="0040732F"/>
    <w:rsid w:val="004101F5"/>
    <w:rsid w:val="00410909"/>
    <w:rsid w:val="00412E80"/>
    <w:rsid w:val="0042073A"/>
    <w:rsid w:val="004251F3"/>
    <w:rsid w:val="00425C06"/>
    <w:rsid w:val="00426AC2"/>
    <w:rsid w:val="00430F06"/>
    <w:rsid w:val="004365CC"/>
    <w:rsid w:val="0044785B"/>
    <w:rsid w:val="0045224B"/>
    <w:rsid w:val="00453AC3"/>
    <w:rsid w:val="004604E0"/>
    <w:rsid w:val="004623C5"/>
    <w:rsid w:val="00462DD4"/>
    <w:rsid w:val="00471085"/>
    <w:rsid w:val="004733A7"/>
    <w:rsid w:val="00473C74"/>
    <w:rsid w:val="004773C1"/>
    <w:rsid w:val="00483898"/>
    <w:rsid w:val="00486DF3"/>
    <w:rsid w:val="004910EF"/>
    <w:rsid w:val="00491395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2468"/>
    <w:rsid w:val="004D365E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3118B"/>
    <w:rsid w:val="00543744"/>
    <w:rsid w:val="00552D1B"/>
    <w:rsid w:val="005540E7"/>
    <w:rsid w:val="005552A2"/>
    <w:rsid w:val="0056109F"/>
    <w:rsid w:val="00562692"/>
    <w:rsid w:val="00583776"/>
    <w:rsid w:val="00583F91"/>
    <w:rsid w:val="00586F0C"/>
    <w:rsid w:val="00590267"/>
    <w:rsid w:val="00591D7A"/>
    <w:rsid w:val="00592F3F"/>
    <w:rsid w:val="005A089A"/>
    <w:rsid w:val="005A197F"/>
    <w:rsid w:val="005B5CF2"/>
    <w:rsid w:val="005C2215"/>
    <w:rsid w:val="005C25B1"/>
    <w:rsid w:val="005D1A03"/>
    <w:rsid w:val="005E3EFC"/>
    <w:rsid w:val="005E656D"/>
    <w:rsid w:val="005F5292"/>
    <w:rsid w:val="00604D5A"/>
    <w:rsid w:val="00607771"/>
    <w:rsid w:val="00612204"/>
    <w:rsid w:val="00615B6B"/>
    <w:rsid w:val="00620DEE"/>
    <w:rsid w:val="00623AD5"/>
    <w:rsid w:val="00625FBB"/>
    <w:rsid w:val="006318FE"/>
    <w:rsid w:val="00647C5A"/>
    <w:rsid w:val="00656363"/>
    <w:rsid w:val="006602B8"/>
    <w:rsid w:val="00660430"/>
    <w:rsid w:val="00670718"/>
    <w:rsid w:val="0067186B"/>
    <w:rsid w:val="0067612F"/>
    <w:rsid w:val="00683C63"/>
    <w:rsid w:val="0068451B"/>
    <w:rsid w:val="00684EE4"/>
    <w:rsid w:val="0068654D"/>
    <w:rsid w:val="0069736B"/>
    <w:rsid w:val="006A12C4"/>
    <w:rsid w:val="006A4554"/>
    <w:rsid w:val="006A747F"/>
    <w:rsid w:val="006B4D01"/>
    <w:rsid w:val="006C0187"/>
    <w:rsid w:val="006C231B"/>
    <w:rsid w:val="006C25E5"/>
    <w:rsid w:val="006C2FD1"/>
    <w:rsid w:val="006C36FD"/>
    <w:rsid w:val="006C4FE4"/>
    <w:rsid w:val="006C602F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77756"/>
    <w:rsid w:val="0078031F"/>
    <w:rsid w:val="00782FBA"/>
    <w:rsid w:val="0078372B"/>
    <w:rsid w:val="00785A23"/>
    <w:rsid w:val="00787D3E"/>
    <w:rsid w:val="00793D56"/>
    <w:rsid w:val="00795E6F"/>
    <w:rsid w:val="007A0E84"/>
    <w:rsid w:val="007A1001"/>
    <w:rsid w:val="007A135D"/>
    <w:rsid w:val="007A3002"/>
    <w:rsid w:val="007A617C"/>
    <w:rsid w:val="007B0137"/>
    <w:rsid w:val="007C41D4"/>
    <w:rsid w:val="007C48C3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0F8F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5D36"/>
    <w:rsid w:val="009067EB"/>
    <w:rsid w:val="00912B2F"/>
    <w:rsid w:val="00920D27"/>
    <w:rsid w:val="00925952"/>
    <w:rsid w:val="00925B52"/>
    <w:rsid w:val="009264B5"/>
    <w:rsid w:val="00935CC4"/>
    <w:rsid w:val="009402F4"/>
    <w:rsid w:val="00943245"/>
    <w:rsid w:val="009436F0"/>
    <w:rsid w:val="009509DC"/>
    <w:rsid w:val="00952193"/>
    <w:rsid w:val="00956182"/>
    <w:rsid w:val="00970F72"/>
    <w:rsid w:val="00971FC6"/>
    <w:rsid w:val="009746C6"/>
    <w:rsid w:val="00991ABE"/>
    <w:rsid w:val="00996F85"/>
    <w:rsid w:val="009A2699"/>
    <w:rsid w:val="009A3E33"/>
    <w:rsid w:val="009B3140"/>
    <w:rsid w:val="009B3807"/>
    <w:rsid w:val="009B3BB8"/>
    <w:rsid w:val="009C17C5"/>
    <w:rsid w:val="009C1CF5"/>
    <w:rsid w:val="009C455B"/>
    <w:rsid w:val="009C569F"/>
    <w:rsid w:val="009D1778"/>
    <w:rsid w:val="009D1A90"/>
    <w:rsid w:val="009D1F1D"/>
    <w:rsid w:val="009F10D8"/>
    <w:rsid w:val="009F37CE"/>
    <w:rsid w:val="00A02B35"/>
    <w:rsid w:val="00A0318E"/>
    <w:rsid w:val="00A10881"/>
    <w:rsid w:val="00A1163B"/>
    <w:rsid w:val="00A14B30"/>
    <w:rsid w:val="00A25E85"/>
    <w:rsid w:val="00A3118E"/>
    <w:rsid w:val="00A41137"/>
    <w:rsid w:val="00A466F5"/>
    <w:rsid w:val="00A5028C"/>
    <w:rsid w:val="00A525B8"/>
    <w:rsid w:val="00A627CD"/>
    <w:rsid w:val="00A66D34"/>
    <w:rsid w:val="00A766DF"/>
    <w:rsid w:val="00A9058D"/>
    <w:rsid w:val="00A9279D"/>
    <w:rsid w:val="00AA0F84"/>
    <w:rsid w:val="00AA20A6"/>
    <w:rsid w:val="00AB37D9"/>
    <w:rsid w:val="00AB443E"/>
    <w:rsid w:val="00AD0503"/>
    <w:rsid w:val="00AD7473"/>
    <w:rsid w:val="00AE4F0D"/>
    <w:rsid w:val="00AF7DC8"/>
    <w:rsid w:val="00B2049E"/>
    <w:rsid w:val="00B2469E"/>
    <w:rsid w:val="00B325C1"/>
    <w:rsid w:val="00B337AA"/>
    <w:rsid w:val="00B33E83"/>
    <w:rsid w:val="00B34617"/>
    <w:rsid w:val="00B36A42"/>
    <w:rsid w:val="00B36E6C"/>
    <w:rsid w:val="00B42DD0"/>
    <w:rsid w:val="00B63979"/>
    <w:rsid w:val="00B72515"/>
    <w:rsid w:val="00B77073"/>
    <w:rsid w:val="00B7714D"/>
    <w:rsid w:val="00B87420"/>
    <w:rsid w:val="00BA155D"/>
    <w:rsid w:val="00BB049F"/>
    <w:rsid w:val="00BB6A0A"/>
    <w:rsid w:val="00BB7D15"/>
    <w:rsid w:val="00BC2920"/>
    <w:rsid w:val="00BC3133"/>
    <w:rsid w:val="00BD0DBE"/>
    <w:rsid w:val="00BF31B7"/>
    <w:rsid w:val="00C00A5E"/>
    <w:rsid w:val="00C0468F"/>
    <w:rsid w:val="00C11630"/>
    <w:rsid w:val="00C11E29"/>
    <w:rsid w:val="00C136C5"/>
    <w:rsid w:val="00C1565E"/>
    <w:rsid w:val="00C225D7"/>
    <w:rsid w:val="00C32FCB"/>
    <w:rsid w:val="00C339E6"/>
    <w:rsid w:val="00C40138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2DCC"/>
    <w:rsid w:val="00CF3C5E"/>
    <w:rsid w:val="00CF64AA"/>
    <w:rsid w:val="00D01427"/>
    <w:rsid w:val="00D01616"/>
    <w:rsid w:val="00D0167E"/>
    <w:rsid w:val="00D04633"/>
    <w:rsid w:val="00D148B7"/>
    <w:rsid w:val="00D16294"/>
    <w:rsid w:val="00D178EA"/>
    <w:rsid w:val="00D22125"/>
    <w:rsid w:val="00D23F2E"/>
    <w:rsid w:val="00D279EB"/>
    <w:rsid w:val="00D47DE3"/>
    <w:rsid w:val="00D53616"/>
    <w:rsid w:val="00D55BF5"/>
    <w:rsid w:val="00D60801"/>
    <w:rsid w:val="00D616E1"/>
    <w:rsid w:val="00D67D8A"/>
    <w:rsid w:val="00D67F34"/>
    <w:rsid w:val="00D709D7"/>
    <w:rsid w:val="00D724A8"/>
    <w:rsid w:val="00D839CB"/>
    <w:rsid w:val="00D8527F"/>
    <w:rsid w:val="00D8555F"/>
    <w:rsid w:val="00D87519"/>
    <w:rsid w:val="00D90B50"/>
    <w:rsid w:val="00D96815"/>
    <w:rsid w:val="00D96E1F"/>
    <w:rsid w:val="00D97E6F"/>
    <w:rsid w:val="00DB396A"/>
    <w:rsid w:val="00DB6F7C"/>
    <w:rsid w:val="00DC21B8"/>
    <w:rsid w:val="00DC22B0"/>
    <w:rsid w:val="00DD0226"/>
    <w:rsid w:val="00DD300B"/>
    <w:rsid w:val="00DE0DE4"/>
    <w:rsid w:val="00DE5D9B"/>
    <w:rsid w:val="00DF31A3"/>
    <w:rsid w:val="00DF7644"/>
    <w:rsid w:val="00E20199"/>
    <w:rsid w:val="00E207C1"/>
    <w:rsid w:val="00E21B37"/>
    <w:rsid w:val="00E23360"/>
    <w:rsid w:val="00E30F97"/>
    <w:rsid w:val="00E36A69"/>
    <w:rsid w:val="00E45FC1"/>
    <w:rsid w:val="00E478B4"/>
    <w:rsid w:val="00E66A56"/>
    <w:rsid w:val="00EA05A7"/>
    <w:rsid w:val="00EC5400"/>
    <w:rsid w:val="00ED5002"/>
    <w:rsid w:val="00EE3CE8"/>
    <w:rsid w:val="00EF5254"/>
    <w:rsid w:val="00F01CD7"/>
    <w:rsid w:val="00F0215B"/>
    <w:rsid w:val="00F1224C"/>
    <w:rsid w:val="00F25014"/>
    <w:rsid w:val="00F50522"/>
    <w:rsid w:val="00F62684"/>
    <w:rsid w:val="00F821C6"/>
    <w:rsid w:val="00F828CB"/>
    <w:rsid w:val="00F87C58"/>
    <w:rsid w:val="00F87EC6"/>
    <w:rsid w:val="00F90CDD"/>
    <w:rsid w:val="00F96F2C"/>
    <w:rsid w:val="00FA0B25"/>
    <w:rsid w:val="00FA7BA1"/>
    <w:rsid w:val="00FC6E84"/>
    <w:rsid w:val="00FD07D4"/>
    <w:rsid w:val="00FD44B0"/>
    <w:rsid w:val="00FE01EE"/>
    <w:rsid w:val="00FE5871"/>
    <w:rsid w:val="00FE6427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E80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874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npsmoodstavce"/>
    <w:rsid w:val="001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u.cz/portal/o-nas/npu-a-pamatkova-pece/npu-jako-instituce/cinnosti/patrimonium-pro-futuro/katalogy/katalog_patrimonium_web-3-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DCA1-1FF9-4500-AD74-CF6C7D32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3</cp:revision>
  <cp:lastPrinted>2023-08-31T12:13:00Z</cp:lastPrinted>
  <dcterms:created xsi:type="dcterms:W3CDTF">2023-11-30T14:08:00Z</dcterms:created>
  <dcterms:modified xsi:type="dcterms:W3CDTF">2023-11-30T14:20:00Z</dcterms:modified>
</cp:coreProperties>
</file>