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7B" w:rsidRDefault="00FE2F7B" w:rsidP="000F496F">
      <w:r>
        <w:t xml:space="preserve">Statut soutěže </w:t>
      </w:r>
    </w:p>
    <w:p w:rsidR="00FE2F7B" w:rsidRPr="0071423A" w:rsidRDefault="00FE2F7B" w:rsidP="00FE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23A">
        <w:rPr>
          <w:rFonts w:ascii="Times New Roman" w:hAnsi="Times New Roman" w:cs="Times New Roman"/>
          <w:b/>
          <w:bCs/>
          <w:sz w:val="24"/>
          <w:szCs w:val="24"/>
        </w:rPr>
        <w:t xml:space="preserve">o cenu za nejlepší projekt a realizaci obnovy </w:t>
      </w:r>
      <w:r w:rsidR="00D76F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1423A">
        <w:rPr>
          <w:rFonts w:ascii="Times New Roman" w:hAnsi="Times New Roman" w:cs="Times New Roman"/>
          <w:b/>
          <w:bCs/>
          <w:sz w:val="24"/>
          <w:szCs w:val="24"/>
        </w:rPr>
        <w:t xml:space="preserve"> Památka roku 201</w:t>
      </w:r>
      <w:r w:rsidR="004B370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FE2F7B" w:rsidRPr="0071423A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23A">
        <w:rPr>
          <w:rFonts w:ascii="Times New Roman" w:hAnsi="Times New Roman" w:cs="Times New Roman"/>
          <w:sz w:val="24"/>
          <w:szCs w:val="24"/>
        </w:rPr>
        <w:t>Článek 1</w:t>
      </w:r>
    </w:p>
    <w:p w:rsidR="00FE2F7B" w:rsidRPr="0071423A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23A">
        <w:rPr>
          <w:rFonts w:ascii="Times New Roman" w:hAnsi="Times New Roman" w:cs="Times New Roman"/>
          <w:sz w:val="24"/>
          <w:szCs w:val="24"/>
        </w:rPr>
        <w:t>Cena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 w:rsidRPr="0071423A">
        <w:rPr>
          <w:rFonts w:ascii="Times New Roman" w:hAnsi="Times New Roman" w:cs="Times New Roman"/>
          <w:sz w:val="24"/>
          <w:szCs w:val="24"/>
        </w:rPr>
        <w:t>(1) Cena se uděluje za nejlepší projekt a realizaci obnovy</w:t>
      </w:r>
      <w:r w:rsidR="0031363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budovy nebo souboru staveb, které mají významné památkové, architektonické nebo urbanistické hodnoty a jsou nositeli specifického charakteru prostředí. Hodnoceny mohou být např. zámek, hrad, klášter, jejich areál, kostel, palác, radnice, divadlo, obytná stavba, charakteristická část zástavby,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brownfield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veřejný prostor, </w:t>
      </w:r>
      <w:proofErr w:type="gramStart"/>
      <w:r>
        <w:rPr>
          <w:rFonts w:ascii="Times New Roman" w:hAnsi="Times New Roman" w:cs="Times New Roman"/>
          <w:sz w:val="24"/>
          <w:szCs w:val="24"/>
        </w:rPr>
        <w:t>park...</w:t>
      </w:r>
      <w:proofErr w:type="gramEnd"/>
    </w:p>
    <w:p w:rsidR="0084209B" w:rsidRPr="0084209B" w:rsidRDefault="00FE2F7B" w:rsidP="0084209B">
      <w:p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 xml:space="preserve">(2) </w:t>
      </w:r>
      <w:r w:rsidR="0084209B" w:rsidRPr="0084209B">
        <w:rPr>
          <w:rFonts w:ascii="Times New Roman" w:hAnsi="Times New Roman" w:cs="Times New Roman"/>
          <w:sz w:val="24"/>
          <w:szCs w:val="24"/>
        </w:rPr>
        <w:t>Soutěž Památka roku 201</w:t>
      </w:r>
      <w:r w:rsidR="004B3706">
        <w:rPr>
          <w:rFonts w:ascii="Times New Roman" w:hAnsi="Times New Roman" w:cs="Times New Roman"/>
          <w:sz w:val="24"/>
          <w:szCs w:val="24"/>
        </w:rPr>
        <w:t>7</w:t>
      </w:r>
      <w:r w:rsidR="0084209B" w:rsidRPr="0084209B">
        <w:rPr>
          <w:rFonts w:ascii="Times New Roman" w:hAnsi="Times New Roman" w:cs="Times New Roman"/>
          <w:sz w:val="24"/>
          <w:szCs w:val="24"/>
        </w:rPr>
        <w:t xml:space="preserve"> </w:t>
      </w:r>
      <w:r w:rsidR="00113358">
        <w:rPr>
          <w:rFonts w:ascii="Times New Roman" w:hAnsi="Times New Roman" w:cs="Times New Roman"/>
          <w:sz w:val="24"/>
          <w:szCs w:val="24"/>
        </w:rPr>
        <w:t>má</w:t>
      </w:r>
      <w:r w:rsidR="0084209B" w:rsidRPr="0084209B">
        <w:rPr>
          <w:rFonts w:ascii="Times New Roman" w:hAnsi="Times New Roman" w:cs="Times New Roman"/>
          <w:sz w:val="24"/>
          <w:szCs w:val="24"/>
        </w:rPr>
        <w:t xml:space="preserve"> dvě kategorie:</w:t>
      </w:r>
    </w:p>
    <w:p w:rsidR="0084209B" w:rsidRPr="0084209B" w:rsidRDefault="0084209B" w:rsidP="0084209B">
      <w:p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>1. kategorie: menší (</w:t>
      </w:r>
      <w:r w:rsidR="00113358">
        <w:rPr>
          <w:rFonts w:ascii="Times New Roman" w:hAnsi="Times New Roman" w:cs="Times New Roman"/>
          <w:sz w:val="24"/>
          <w:szCs w:val="24"/>
        </w:rPr>
        <w:t xml:space="preserve">rekonstrukce </w:t>
      </w:r>
      <w:r w:rsidRPr="0084209B">
        <w:rPr>
          <w:rFonts w:ascii="Times New Roman" w:hAnsi="Times New Roman" w:cs="Times New Roman"/>
          <w:sz w:val="24"/>
          <w:szCs w:val="24"/>
        </w:rPr>
        <w:t xml:space="preserve">do 2 mil. Kč bez DPH) </w:t>
      </w:r>
      <w:r w:rsidRPr="0084209B">
        <w:rPr>
          <w:rFonts w:ascii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4209B">
        <w:rPr>
          <w:rFonts w:ascii="Times New Roman" w:hAnsi="Times New Roman" w:cs="Times New Roman"/>
          <w:sz w:val="24"/>
          <w:szCs w:val="24"/>
        </w:rPr>
        <w:t>ategorie: velké (</w:t>
      </w:r>
      <w:r w:rsidR="00113358">
        <w:rPr>
          <w:rFonts w:ascii="Times New Roman" w:hAnsi="Times New Roman" w:cs="Times New Roman"/>
          <w:sz w:val="24"/>
          <w:szCs w:val="24"/>
        </w:rPr>
        <w:t xml:space="preserve">rekonstrukce </w:t>
      </w:r>
      <w:r w:rsidRPr="0084209B">
        <w:rPr>
          <w:rFonts w:ascii="Times New Roman" w:hAnsi="Times New Roman" w:cs="Times New Roman"/>
          <w:sz w:val="24"/>
          <w:szCs w:val="24"/>
        </w:rPr>
        <w:t xml:space="preserve">nad 2 mil. Kč bez DPH)  </w:t>
      </w:r>
    </w:p>
    <w:p w:rsidR="00FE2F7B" w:rsidRPr="0084209B" w:rsidRDefault="0084209B" w:rsidP="00FE2F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209B">
        <w:rPr>
          <w:rFonts w:ascii="Times New Roman" w:hAnsi="Times New Roman" w:cs="Times New Roman"/>
          <w:sz w:val="24"/>
          <w:szCs w:val="24"/>
        </w:rPr>
        <w:t xml:space="preserve">(3)  </w:t>
      </w:r>
      <w:r w:rsidR="00FE2F7B" w:rsidRPr="0084209B">
        <w:rPr>
          <w:rFonts w:ascii="Times New Roman" w:hAnsi="Times New Roman" w:cs="Times New Roman"/>
          <w:sz w:val="24"/>
          <w:szCs w:val="24"/>
        </w:rPr>
        <w:t>Cena</w:t>
      </w:r>
      <w:proofErr w:type="gramEnd"/>
      <w:r w:rsidR="00FE2F7B" w:rsidRPr="0084209B">
        <w:rPr>
          <w:rFonts w:ascii="Times New Roman" w:hAnsi="Times New Roman" w:cs="Times New Roman"/>
          <w:sz w:val="24"/>
          <w:szCs w:val="24"/>
        </w:rPr>
        <w:t xml:space="preserve"> sestává </w:t>
      </w:r>
    </w:p>
    <w:p w:rsidR="00FE2F7B" w:rsidRPr="0084209B" w:rsidRDefault="00FE2F7B" w:rsidP="00FE2F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>z</w:t>
      </w:r>
      <w:r w:rsidR="00313638">
        <w:rPr>
          <w:rFonts w:ascii="Times New Roman" w:hAnsi="Times New Roman" w:cs="Times New Roman"/>
          <w:sz w:val="24"/>
          <w:szCs w:val="24"/>
        </w:rPr>
        <w:t xml:space="preserve"> uměleckého </w:t>
      </w:r>
      <w:r w:rsidR="00577874">
        <w:rPr>
          <w:rFonts w:ascii="Times New Roman" w:hAnsi="Times New Roman" w:cs="Times New Roman"/>
          <w:sz w:val="24"/>
          <w:szCs w:val="24"/>
        </w:rPr>
        <w:t>artefaktu</w:t>
      </w:r>
      <w:r w:rsidRPr="0084209B">
        <w:rPr>
          <w:rFonts w:ascii="Times New Roman" w:hAnsi="Times New Roman" w:cs="Times New Roman"/>
          <w:sz w:val="24"/>
          <w:szCs w:val="24"/>
        </w:rPr>
        <w:t>,</w:t>
      </w:r>
    </w:p>
    <w:p w:rsidR="00FE2F7B" w:rsidRPr="0084209B" w:rsidRDefault="0084209B" w:rsidP="00FE2F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 xml:space="preserve">v 1. kategorii </w:t>
      </w:r>
      <w:r w:rsidR="00FE2F7B" w:rsidRPr="0084209B">
        <w:rPr>
          <w:rFonts w:ascii="Times New Roman" w:hAnsi="Times New Roman" w:cs="Times New Roman"/>
          <w:sz w:val="24"/>
          <w:szCs w:val="24"/>
        </w:rPr>
        <w:t xml:space="preserve">z finanční odměny vlastníkovi ve výši </w:t>
      </w:r>
      <w:r w:rsidRPr="0084209B">
        <w:rPr>
          <w:rFonts w:ascii="Times New Roman" w:hAnsi="Times New Roman" w:cs="Times New Roman"/>
          <w:sz w:val="24"/>
          <w:szCs w:val="24"/>
        </w:rPr>
        <w:t xml:space="preserve">50 000 Kč a v 2.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4209B">
        <w:rPr>
          <w:rFonts w:ascii="Times New Roman" w:hAnsi="Times New Roman" w:cs="Times New Roman"/>
          <w:sz w:val="24"/>
          <w:szCs w:val="24"/>
        </w:rPr>
        <w:t>ategorii z finanční odměny vlastníkovi ve výši 100 000 Kč.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soutěže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Soutěž je dvoukolová. V</w:t>
      </w:r>
      <w:r w:rsidR="0084209B">
        <w:rPr>
          <w:rFonts w:ascii="Times New Roman" w:hAnsi="Times New Roman" w:cs="Times New Roman"/>
          <w:sz w:val="24"/>
          <w:szCs w:val="24"/>
        </w:rPr>
        <w:t xml:space="preserve"> prvním kole rozhodne o vítězných </w:t>
      </w:r>
      <w:r w:rsidR="00D76F4C">
        <w:rPr>
          <w:rFonts w:ascii="Times New Roman" w:hAnsi="Times New Roman" w:cs="Times New Roman"/>
          <w:sz w:val="24"/>
          <w:szCs w:val="24"/>
        </w:rPr>
        <w:t>projektech</w:t>
      </w:r>
      <w:r>
        <w:rPr>
          <w:rFonts w:ascii="Times New Roman" w:hAnsi="Times New Roman" w:cs="Times New Roman"/>
          <w:sz w:val="24"/>
          <w:szCs w:val="24"/>
        </w:rPr>
        <w:t xml:space="preserve"> v kraji a postupu do druhého kola krajská sekce Sdružení historických sídel Čech, Moravy a Slezska (Sdružení) s účastí zástupce </w:t>
      </w:r>
      <w:r w:rsidR="00CF7E62">
        <w:rPr>
          <w:rFonts w:ascii="Times New Roman" w:hAnsi="Times New Roman" w:cs="Times New Roman"/>
          <w:sz w:val="24"/>
          <w:szCs w:val="24"/>
        </w:rPr>
        <w:t xml:space="preserve">Asociace krajů ČR a </w:t>
      </w:r>
      <w:r>
        <w:rPr>
          <w:rFonts w:ascii="Times New Roman" w:hAnsi="Times New Roman" w:cs="Times New Roman"/>
          <w:sz w:val="24"/>
          <w:szCs w:val="24"/>
        </w:rPr>
        <w:t xml:space="preserve">Národního památkového ústavu (NPÚ). Ve </w:t>
      </w:r>
      <w:r w:rsidR="00113358">
        <w:rPr>
          <w:rFonts w:ascii="Times New Roman" w:hAnsi="Times New Roman" w:cs="Times New Roman"/>
          <w:sz w:val="24"/>
          <w:szCs w:val="24"/>
        </w:rPr>
        <w:t>druhém kole rozhoduje o vítězných objektech</w:t>
      </w:r>
      <w:r>
        <w:rPr>
          <w:rFonts w:ascii="Times New Roman" w:hAnsi="Times New Roman" w:cs="Times New Roman"/>
          <w:sz w:val="24"/>
          <w:szCs w:val="24"/>
        </w:rPr>
        <w:t xml:space="preserve"> v soutěži celostátní komise slo</w:t>
      </w:r>
      <w:r w:rsidR="0084209B">
        <w:rPr>
          <w:rFonts w:ascii="Times New Roman" w:hAnsi="Times New Roman" w:cs="Times New Roman"/>
          <w:sz w:val="24"/>
          <w:szCs w:val="24"/>
        </w:rPr>
        <w:t>žená ze zástupců Sdružení</w:t>
      </w:r>
      <w:r w:rsidR="00CF7E62">
        <w:rPr>
          <w:rFonts w:ascii="Times New Roman" w:hAnsi="Times New Roman" w:cs="Times New Roman"/>
          <w:sz w:val="24"/>
          <w:szCs w:val="24"/>
        </w:rPr>
        <w:t>, Asociace krajů</w:t>
      </w:r>
      <w:r w:rsidR="0084209B">
        <w:rPr>
          <w:rFonts w:ascii="Times New Roman" w:hAnsi="Times New Roman" w:cs="Times New Roman"/>
          <w:sz w:val="24"/>
          <w:szCs w:val="24"/>
        </w:rPr>
        <w:t xml:space="preserve"> a NPÚ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Hodnotitelé rozhodují podle kritérií hodnocení:</w:t>
      </w:r>
    </w:p>
    <w:p w:rsidR="00FE2F7B" w:rsidRDefault="00FE2F7B" w:rsidP="00FE2F7B">
      <w:pPr>
        <w:pStyle w:val="Odstavecseseznamem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Kvalita projektu: 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obnovy byl vypracován na základě dostatečných průzkumů připadajících v úvahu pro daný typ objektu (např. stavebně historický průzkum, inventarizace prvků, restaurátorský průzkum, dendrochronologie, měření mikroklima)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zvýrazňuje památkovou, architektonickou nebo urbanistickou hodnotu objektu nebo souboru, včetně hodnot interiéru, podporuje jejich autenticitu a integritu. Přispívá k posílení jedinečného charakteru prostředí. Nové úpravy omezuje na nezbytnou míru, vložené konstrukce mají vhodné architektonické řešení.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navrhuje vhodné využití objektu, které přispívá k oživení okolního prostředí. </w:t>
      </w:r>
    </w:p>
    <w:p w:rsidR="00FE2F7B" w:rsidRDefault="00FE2F7B" w:rsidP="00FE2F7B">
      <w:pPr>
        <w:pStyle w:val="Odstavecseseznamem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Kvalita realizace: 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Obnova se vyznačuje vysokou kvalitou stavebních prací, vhodností použitých materiálů, kvalitou provedení povrchů a detailů, kvalitou restaurátorských prací, úrovní a charakterem výtvarných děl, případně prezentací archeologických nálezů. 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 obnovy byl šetrný k prostředí, případně proběhlo vhodné postupné uvádění do provozu.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 má vhodný plán provozu.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soutěže</w:t>
      </w:r>
    </w:p>
    <w:p w:rsidR="00FE2F7B" w:rsidRPr="0084209B" w:rsidRDefault="00FE2F7B" w:rsidP="00FE2F7B">
      <w:pPr>
        <w:pStyle w:val="Odstavecseseznamem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 xml:space="preserve">Realizace obnovy objektu musí </w:t>
      </w:r>
      <w:r w:rsidR="0084209B" w:rsidRPr="0084209B">
        <w:rPr>
          <w:rFonts w:ascii="Times New Roman" w:hAnsi="Times New Roman" w:cs="Times New Roman"/>
          <w:sz w:val="24"/>
          <w:szCs w:val="24"/>
        </w:rPr>
        <w:t xml:space="preserve">být dokončena v hodnoceném roce – přihláška bude obsahovat </w:t>
      </w:r>
      <w:r w:rsidR="00113358">
        <w:rPr>
          <w:rFonts w:ascii="Times New Roman" w:hAnsi="Times New Roman" w:cs="Times New Roman"/>
          <w:sz w:val="24"/>
          <w:szCs w:val="24"/>
        </w:rPr>
        <w:t>č</w:t>
      </w:r>
      <w:r w:rsidR="0084209B" w:rsidRPr="0084209B">
        <w:rPr>
          <w:rFonts w:ascii="Times New Roman" w:hAnsi="Times New Roman" w:cs="Times New Roman"/>
          <w:sz w:val="24"/>
          <w:szCs w:val="24"/>
        </w:rPr>
        <w:t>estné prohlášení vlastníka, že památka byla uvedena k užívání v daném roce.</w:t>
      </w:r>
    </w:p>
    <w:p w:rsidR="00FE2F7B" w:rsidRDefault="00FE2F7B" w:rsidP="00FE2F7B">
      <w:pPr>
        <w:pStyle w:val="Odstavecseseznamem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Žadatelem je vlastník nebo pověřený zástupce vlastníků.</w:t>
      </w:r>
    </w:p>
    <w:p w:rsidR="00FE2F7B" w:rsidRDefault="00FE2F7B" w:rsidP="00FE2F7B">
      <w:pPr>
        <w:pStyle w:val="Odstavecseseznamem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předkládá přihlášku podle zadané osnovy a v příloze přihlášky doloží: 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průzkumy připadající v úvahu pro daný typ objektu (např. stavebně historický průzkum, inventarizace prvků, restaurátorský průzkum, dendrochronologie, měření mikroklima)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řešení projektu - základní výkresy (půdorysy, řezy), případně odpovídající část urbanistické studie,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fotodokumentaci objektu před a po realizaci, 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zdroje financování, rozpočet stavby (nepovinný),</w:t>
      </w:r>
    </w:p>
    <w:p w:rsidR="00FE2F7B" w:rsidRPr="00857D11" w:rsidRDefault="00FE2F7B" w:rsidP="00857D11">
      <w:pPr>
        <w:pStyle w:val="Odstavecseseznamem1"/>
        <w:ind w:left="0"/>
        <w:rPr>
          <w:rFonts w:ascii="Times New Roman" w:hAnsi="Times New Roman" w:cs="Times New Roman"/>
          <w:sz w:val="24"/>
          <w:szCs w:val="24"/>
        </w:rPr>
      </w:pPr>
      <w:r w:rsidRPr="00857D11">
        <w:rPr>
          <w:rFonts w:ascii="Times New Roman" w:hAnsi="Times New Roman" w:cs="Times New Roman"/>
          <w:sz w:val="24"/>
          <w:szCs w:val="24"/>
        </w:rPr>
        <w:t xml:space="preserve"> (4) </w:t>
      </w:r>
      <w:r w:rsidR="00113358">
        <w:rPr>
          <w:rFonts w:ascii="Times New Roman" w:hAnsi="Times New Roman" w:cs="Times New Roman"/>
          <w:sz w:val="24"/>
          <w:szCs w:val="24"/>
        </w:rPr>
        <w:t>Elektronické p</w:t>
      </w:r>
      <w:r w:rsidRPr="00857D11">
        <w:rPr>
          <w:rFonts w:ascii="Times New Roman" w:hAnsi="Times New Roman" w:cs="Times New Roman"/>
          <w:sz w:val="24"/>
          <w:szCs w:val="24"/>
        </w:rPr>
        <w:t xml:space="preserve">řihlášky do soutěže </w:t>
      </w:r>
      <w:r w:rsidR="00113358">
        <w:rPr>
          <w:rFonts w:ascii="Times New Roman" w:hAnsi="Times New Roman" w:cs="Times New Roman"/>
          <w:sz w:val="24"/>
          <w:szCs w:val="24"/>
        </w:rPr>
        <w:t xml:space="preserve">je nutné vyplnit </w:t>
      </w:r>
      <w:r w:rsidR="00113358" w:rsidRPr="00C71BBD">
        <w:rPr>
          <w:rFonts w:ascii="Times New Roman" w:hAnsi="Times New Roman" w:cs="Times New Roman"/>
          <w:sz w:val="24"/>
          <w:szCs w:val="24"/>
        </w:rPr>
        <w:t>nejdéle do</w:t>
      </w:r>
      <w:r w:rsidRPr="00C71BBD">
        <w:rPr>
          <w:rFonts w:ascii="Times New Roman" w:hAnsi="Times New Roman" w:cs="Times New Roman"/>
          <w:sz w:val="24"/>
          <w:szCs w:val="24"/>
        </w:rPr>
        <w:t xml:space="preserve"> </w:t>
      </w:r>
      <w:r w:rsidR="00C71BBD" w:rsidRPr="00C71BBD">
        <w:rPr>
          <w:rFonts w:ascii="Times New Roman" w:hAnsi="Times New Roman" w:cs="Times New Roman"/>
          <w:sz w:val="24"/>
          <w:szCs w:val="24"/>
        </w:rPr>
        <w:t>2</w:t>
      </w:r>
      <w:r w:rsidR="004B3706">
        <w:rPr>
          <w:rFonts w:ascii="Times New Roman" w:hAnsi="Times New Roman" w:cs="Times New Roman"/>
          <w:sz w:val="24"/>
          <w:szCs w:val="24"/>
        </w:rPr>
        <w:t>6</w:t>
      </w:r>
      <w:r w:rsidRPr="00C71BBD">
        <w:rPr>
          <w:rFonts w:ascii="Times New Roman" w:hAnsi="Times New Roman" w:cs="Times New Roman"/>
          <w:sz w:val="24"/>
          <w:szCs w:val="24"/>
        </w:rPr>
        <w:t>. ledna 201</w:t>
      </w:r>
      <w:r w:rsidR="004B3706">
        <w:rPr>
          <w:rFonts w:ascii="Times New Roman" w:hAnsi="Times New Roman" w:cs="Times New Roman"/>
          <w:sz w:val="24"/>
          <w:szCs w:val="24"/>
        </w:rPr>
        <w:t>8</w:t>
      </w:r>
      <w:r w:rsidR="00113358" w:rsidRPr="00C71BBD">
        <w:rPr>
          <w:rFonts w:ascii="Times New Roman" w:hAnsi="Times New Roman" w:cs="Times New Roman"/>
          <w:sz w:val="24"/>
          <w:szCs w:val="24"/>
        </w:rPr>
        <w:t xml:space="preserve"> </w:t>
      </w:r>
      <w:r w:rsidR="00113358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r w:rsidR="00546A74">
        <w:fldChar w:fldCharType="begin"/>
      </w:r>
      <w:r w:rsidR="00546A74">
        <w:instrText xml:space="preserve"> HYPERLINK "http://www.historickasidla.cz" </w:instrText>
      </w:r>
      <w:r w:rsidR="00546A74">
        <w:fldChar w:fldCharType="separate"/>
      </w:r>
      <w:r w:rsidR="00113358" w:rsidRPr="004F419A">
        <w:rPr>
          <w:rStyle w:val="Hypertextovodkaz"/>
          <w:rFonts w:ascii="Times New Roman" w:hAnsi="Times New Roman" w:cs="Times New Roman"/>
          <w:sz w:val="24"/>
          <w:szCs w:val="24"/>
        </w:rPr>
        <w:t>www.historickasidla.cz</w:t>
      </w:r>
      <w:r w:rsidR="00546A74">
        <w:rPr>
          <w:rStyle w:val="Hypertextovodkaz"/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113358">
        <w:rPr>
          <w:rFonts w:ascii="Times New Roman" w:hAnsi="Times New Roman" w:cs="Times New Roman"/>
          <w:sz w:val="24"/>
          <w:szCs w:val="24"/>
        </w:rPr>
        <w:t>)</w:t>
      </w:r>
      <w:r w:rsidRPr="00857D11">
        <w:rPr>
          <w:rFonts w:ascii="Times New Roman" w:hAnsi="Times New Roman" w:cs="Times New Roman"/>
          <w:sz w:val="24"/>
          <w:szCs w:val="24"/>
        </w:rPr>
        <w:t>.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4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Předávání ceny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Cenu celostátnímu vítězi předává předseda Sdružení a zástupci partnerů na </w:t>
      </w:r>
      <w:r w:rsidR="00313638">
        <w:rPr>
          <w:rFonts w:ascii="Times New Roman" w:hAnsi="Times New Roman" w:cs="Times New Roman"/>
          <w:sz w:val="24"/>
          <w:szCs w:val="24"/>
        </w:rPr>
        <w:t xml:space="preserve">Konferenci Sdružení </w:t>
      </w:r>
      <w:r w:rsidR="004B3706">
        <w:rPr>
          <w:rFonts w:ascii="Times New Roman" w:hAnsi="Times New Roman" w:cs="Times New Roman"/>
          <w:sz w:val="24"/>
          <w:szCs w:val="24"/>
        </w:rPr>
        <w:t xml:space="preserve">ve čtvrtek 22. </w:t>
      </w:r>
      <w:r w:rsidR="00CF7E62">
        <w:rPr>
          <w:rFonts w:ascii="Times New Roman" w:hAnsi="Times New Roman" w:cs="Times New Roman"/>
          <w:sz w:val="24"/>
          <w:szCs w:val="24"/>
        </w:rPr>
        <w:t>březn</w:t>
      </w:r>
      <w:r w:rsidR="004B37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B37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F7B" w:rsidRDefault="004B3706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Chrudimi</w:t>
      </w:r>
      <w:r w:rsidR="00FE2F7B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F7E62">
        <w:rPr>
          <w:rFonts w:ascii="Times New Roman" w:hAnsi="Times New Roman" w:cs="Times New Roman"/>
          <w:sz w:val="24"/>
          <w:szCs w:val="24"/>
        </w:rPr>
        <w:t>. září</w:t>
      </w:r>
      <w:r w:rsidR="00FE2F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 Ceny:  Sdružení historických sídel Čech, Moravy a Slezska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</w:p>
    <w:p w:rsidR="00FE2F7B" w:rsidRDefault="00313638" w:rsidP="00FE2F7B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Libor Honzárek, předseda</w:t>
      </w:r>
      <w:r w:rsidR="00FE2F7B">
        <w:rPr>
          <w:rFonts w:ascii="Times New Roman" w:hAnsi="Times New Roman" w:cs="Times New Roman"/>
          <w:sz w:val="24"/>
          <w:szCs w:val="24"/>
        </w:rPr>
        <w:t xml:space="preserve"> Sdružení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Partneři: 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Národní památkový ústav</w:t>
      </w:r>
    </w:p>
    <w:p w:rsidR="00FE2F7B" w:rsidRDefault="00CF7E62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Asociace krajů ČR</w:t>
      </w:r>
      <w:r w:rsidR="00FE2F7B">
        <w:rPr>
          <w:rFonts w:ascii="Times New Roman" w:hAnsi="Times New Roman" w:cs="Times New Roman"/>
          <w:sz w:val="24"/>
          <w:szCs w:val="24"/>
        </w:rPr>
        <w:tab/>
      </w:r>
      <w:r w:rsidR="00FE2F7B">
        <w:rPr>
          <w:rFonts w:ascii="Times New Roman" w:hAnsi="Times New Roman" w:cs="Times New Roman"/>
          <w:sz w:val="24"/>
          <w:szCs w:val="24"/>
        </w:rPr>
        <w:tab/>
      </w:r>
      <w:r w:rsidR="00FE2F7B">
        <w:rPr>
          <w:rFonts w:ascii="Times New Roman" w:hAnsi="Times New Roman" w:cs="Times New Roman"/>
          <w:sz w:val="24"/>
          <w:szCs w:val="24"/>
        </w:rPr>
        <w:tab/>
      </w:r>
      <w:r w:rsidR="00FE2F7B">
        <w:rPr>
          <w:rFonts w:ascii="Times New Roman" w:hAnsi="Times New Roman" w:cs="Times New Roman"/>
          <w:sz w:val="24"/>
          <w:szCs w:val="24"/>
        </w:rPr>
        <w:tab/>
      </w:r>
      <w:r w:rsidR="00FE2F7B">
        <w:rPr>
          <w:rFonts w:ascii="Times New Roman" w:hAnsi="Times New Roman" w:cs="Times New Roman"/>
          <w:sz w:val="24"/>
          <w:szCs w:val="24"/>
        </w:rPr>
        <w:tab/>
      </w:r>
      <w:r w:rsidR="00FE2F7B">
        <w:rPr>
          <w:rFonts w:ascii="Times New Roman" w:hAnsi="Times New Roman" w:cs="Times New Roman"/>
          <w:sz w:val="24"/>
          <w:szCs w:val="24"/>
        </w:rPr>
        <w:tab/>
      </w:r>
    </w:p>
    <w:sectPr w:rsidR="00FE2F7B" w:rsidSect="00FE2F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CB85F4A"/>
    <w:multiLevelType w:val="hybridMultilevel"/>
    <w:tmpl w:val="CC02F222"/>
    <w:lvl w:ilvl="0" w:tplc="C6206D5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E042F6A"/>
    <w:multiLevelType w:val="hybridMultilevel"/>
    <w:tmpl w:val="6F0447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7B"/>
    <w:rsid w:val="000F496F"/>
    <w:rsid w:val="00113358"/>
    <w:rsid w:val="00222804"/>
    <w:rsid w:val="00310659"/>
    <w:rsid w:val="00313638"/>
    <w:rsid w:val="00315B8B"/>
    <w:rsid w:val="004B3706"/>
    <w:rsid w:val="004E05BD"/>
    <w:rsid w:val="00546A74"/>
    <w:rsid w:val="0055189A"/>
    <w:rsid w:val="00577874"/>
    <w:rsid w:val="005A30E6"/>
    <w:rsid w:val="00663DE4"/>
    <w:rsid w:val="0071423A"/>
    <w:rsid w:val="0084209B"/>
    <w:rsid w:val="00857D11"/>
    <w:rsid w:val="00875253"/>
    <w:rsid w:val="008822C9"/>
    <w:rsid w:val="00B0529A"/>
    <w:rsid w:val="00B20370"/>
    <w:rsid w:val="00B41653"/>
    <w:rsid w:val="00C71BBD"/>
    <w:rsid w:val="00CF7E62"/>
    <w:rsid w:val="00D76F4C"/>
    <w:rsid w:val="00E5338B"/>
    <w:rsid w:val="00ED617F"/>
    <w:rsid w:val="00FC2104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EC96E-F0AB-4365-ADEF-C064B33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F7B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E2F7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1133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2999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</dc:creator>
  <cp:lastModifiedBy>npu</cp:lastModifiedBy>
  <cp:revision>2</cp:revision>
  <cp:lastPrinted>2016-09-01T07:56:00Z</cp:lastPrinted>
  <dcterms:created xsi:type="dcterms:W3CDTF">2017-10-24T05:41:00Z</dcterms:created>
  <dcterms:modified xsi:type="dcterms:W3CDTF">2017-10-24T05:41:00Z</dcterms:modified>
</cp:coreProperties>
</file>